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FC" w:rsidRPr="00406F59" w:rsidRDefault="00D453E0" w:rsidP="00CC11FC">
      <w:pPr>
        <w:spacing w:after="0" w:line="240" w:lineRule="auto"/>
        <w:jc w:val="center"/>
        <w:rPr>
          <w:rFonts w:ascii="Arial" w:hAnsi="Arial" w:cs="Arial"/>
          <w:b/>
          <w:sz w:val="36"/>
          <w:szCs w:val="36"/>
        </w:rPr>
      </w:pPr>
      <w:r w:rsidRPr="00406F59">
        <w:rPr>
          <w:rFonts w:ascii="Arial" w:hAnsi="Arial" w:cs="Arial"/>
          <w:b/>
          <w:sz w:val="36"/>
          <w:szCs w:val="36"/>
        </w:rPr>
        <w:t>SAN BERNARDO</w:t>
      </w:r>
    </w:p>
    <w:p w:rsidR="00D453E0" w:rsidRPr="00406F59" w:rsidRDefault="00D453E0" w:rsidP="00CC11FC">
      <w:pPr>
        <w:spacing w:after="0" w:line="240" w:lineRule="auto"/>
        <w:jc w:val="center"/>
        <w:rPr>
          <w:rFonts w:ascii="Arial" w:hAnsi="Arial" w:cs="Arial"/>
          <w:b/>
          <w:sz w:val="36"/>
          <w:szCs w:val="36"/>
        </w:rPr>
      </w:pPr>
      <w:r w:rsidRPr="00406F59">
        <w:rPr>
          <w:rFonts w:ascii="Arial" w:hAnsi="Arial" w:cs="Arial"/>
          <w:b/>
          <w:sz w:val="36"/>
          <w:szCs w:val="36"/>
        </w:rPr>
        <w:t>LOS GRADOS DE LA HUMILDAD Y DEL ORGULLO</w:t>
      </w:r>
    </w:p>
    <w:p w:rsidR="00D453E0" w:rsidRPr="00406F59" w:rsidRDefault="00D453E0" w:rsidP="00CC11FC">
      <w:pPr>
        <w:spacing w:after="0" w:line="240" w:lineRule="auto"/>
        <w:jc w:val="center"/>
        <w:rPr>
          <w:rFonts w:ascii="Arial" w:hAnsi="Arial" w:cs="Arial"/>
          <w:b/>
          <w:sz w:val="36"/>
          <w:szCs w:val="36"/>
        </w:rPr>
      </w:pPr>
      <w:r w:rsidRPr="00406F59">
        <w:rPr>
          <w:rFonts w:ascii="Arial" w:hAnsi="Arial" w:cs="Arial"/>
          <w:b/>
          <w:sz w:val="36"/>
          <w:szCs w:val="36"/>
        </w:rPr>
        <w:t>DE GRADIBUS HUMILITATIS ET SUPERBIAE</w:t>
      </w:r>
    </w:p>
    <w:p w:rsidR="00CC11FC" w:rsidRPr="00406F59" w:rsidRDefault="00CC11FC" w:rsidP="00D453E0">
      <w:pPr>
        <w:spacing w:after="0" w:line="240" w:lineRule="auto"/>
        <w:jc w:val="both"/>
        <w:rPr>
          <w:rFonts w:ascii="Arial" w:hAnsi="Arial" w:cs="Arial"/>
          <w:b/>
          <w:sz w:val="36"/>
          <w:szCs w:val="36"/>
        </w:rPr>
      </w:pPr>
    </w:p>
    <w:p w:rsidR="00BE466E" w:rsidRPr="00406F59" w:rsidRDefault="00BE466E" w:rsidP="00D453E0">
      <w:pPr>
        <w:spacing w:after="0" w:line="240" w:lineRule="auto"/>
        <w:jc w:val="both"/>
        <w:rPr>
          <w:rFonts w:ascii="Arial" w:hAnsi="Arial" w:cs="Arial"/>
          <w:b/>
          <w:sz w:val="36"/>
          <w:szCs w:val="36"/>
        </w:rPr>
      </w:pPr>
    </w:p>
    <w:p w:rsidR="00BE466E" w:rsidRPr="00406F59" w:rsidRDefault="00BE466E"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RETRACTACIÓN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Ya había redactado casi la mitad de este tratado cuando se me ocurrió confirmar y corroborar una afirmación, citando aquel pasaje el Evangelio en el que el Señor confiesa su ignorancia sobre el día del juicio. Y cometí una imprudencia; pues luego caí en la cuenta de que el Evangelio no se expresa así. El texto dice tan sólo: Ni el Hijo l</w:t>
      </w:r>
      <w:r w:rsidR="00406F59" w:rsidRPr="00406F59">
        <w:rPr>
          <w:rFonts w:ascii="Arial" w:hAnsi="Arial" w:cs="Arial"/>
          <w:sz w:val="28"/>
          <w:szCs w:val="28"/>
        </w:rPr>
        <w:t>o sabe. Yo, en cambio, autosuge</w:t>
      </w:r>
      <w:r w:rsidRPr="00406F59">
        <w:rPr>
          <w:rFonts w:ascii="Arial" w:hAnsi="Arial" w:cs="Arial"/>
          <w:sz w:val="28"/>
          <w:szCs w:val="28"/>
        </w:rPr>
        <w:t>stionado y sin  intención de presionar, no recordaba la expresión exacta, sino sólo el sentido; por eso escribí: Ni el Hijo del hombre lo sabe.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w:t>
      </w:r>
      <w:r w:rsidR="00BE466E" w:rsidRPr="00406F59">
        <w:rPr>
          <w:rFonts w:ascii="Arial" w:hAnsi="Arial" w:cs="Arial"/>
          <w:sz w:val="28"/>
          <w:szCs w:val="28"/>
        </w:rPr>
        <w:t xml:space="preserve"> 2</w:t>
      </w:r>
      <w:r w:rsidRPr="00406F59">
        <w:rPr>
          <w:rFonts w:ascii="Arial" w:hAnsi="Arial" w:cs="Arial"/>
          <w:sz w:val="28"/>
          <w:szCs w:val="28"/>
        </w:rPr>
        <w:t xml:space="preserve"> Al comenzar la siguiente discusión, traté de probar su autenticidad, partiendo de una afirmación en contra de la verdad. Pero, como no me dí cuenta de este error hasta mucho después de haber dado el libro a publicidad y de haber sido transcrito por muchas personas, no he encontrado más solución que hacer esta retractación; dado que, por estar esparcido en tantos manuscritos, no me ha sido posible atajar dicho error.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En otra ocasión manifesté una opinión sobre los serafines, que nunca he oído ni leído. Advierta el lector la prudencia del autor, que se expresa diciendo: “pienso”. No quería proponer más que una simple opinión de aquello cuya veracidad no he podido demostrar en la Escritura.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4   En fin, incluso puede discutirse la oportunidad del título, “Sobre los grados de humildad”, dado que describo más los grados de soberbia. Aquí cargarán las tintas los menos inteligentes o los que hacen caso omiso a los motivos del título. Al final del tratado intento </w:t>
      </w:r>
      <w:r w:rsidR="00723FD2" w:rsidRPr="00406F59">
        <w:rPr>
          <w:rFonts w:ascii="Arial" w:hAnsi="Arial" w:cs="Arial"/>
          <w:sz w:val="28"/>
          <w:szCs w:val="28"/>
        </w:rPr>
        <w:t>justificarlo</w:t>
      </w:r>
      <w:r w:rsidRPr="00406F59">
        <w:rPr>
          <w:rFonts w:ascii="Arial" w:hAnsi="Arial" w:cs="Arial"/>
          <w:sz w:val="28"/>
          <w:szCs w:val="28"/>
        </w:rPr>
        <w:t xml:space="preserve"> muy escuetamente.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PREFACIO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Me pediste, hermano Godofredo, que te pusiese por escrito y con relativa extensión lo que prediqué a los hermanos sobre los grados de humildad. He intentado satisfacer tu ruego como se merece, aunque con temor de no poder realizarlo. Te confieso que nunca se apartaba de mi mente el </w:t>
      </w:r>
      <w:r w:rsidR="00CC11FC" w:rsidRPr="00406F59">
        <w:rPr>
          <w:rFonts w:ascii="Arial" w:hAnsi="Arial" w:cs="Arial"/>
          <w:sz w:val="28"/>
          <w:szCs w:val="28"/>
        </w:rPr>
        <w:t>consejo</w:t>
      </w:r>
      <w:r w:rsidRPr="00406F59">
        <w:rPr>
          <w:rFonts w:ascii="Arial" w:hAnsi="Arial" w:cs="Arial"/>
          <w:sz w:val="28"/>
          <w:szCs w:val="28"/>
        </w:rPr>
        <w:t xml:space="preserve"> del Evangelio. no me atrevía a comenzar sin detenerme a pesar si contaba con medios para llevarlo a cabo.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Y cuando la caridad ya había arrojado lejos este temor de no poder rematar la obra, me invadió otro de signo contrario. En caso de terminar, me acecharía el peligro de la vanagloria, peligro mucho más grave que el mismo desprecio de no acabarlo. Por eso, entre el temor y la caridad, como perplejo ante dos caminos, estuve dudando largo tiempo sobre cuál de ellos debería tomar. Me temía que, si hablaba útilmente de humildad, podría dar la sensación de no ser humilde; y que, si callaba por humildad, podría ser tachado de inútil.</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No me fiaba de ninguno de estos dos caminos, pero me veía obligado a tomar uno. Me pareció mejor compartir contigo el fruto de mis palabras que permanecer seguro, yo solo, en el puerto de mi silencio. Confío que, si por casualidad digo alogo que te agrade, tu oración  conseguirá que no me envnezca de ello. Y si, por el contrario -lo que parece más normal-, no llego a redactar algo digno de tu talento, entonces ya no tendré motivo alguno par ensoberbecerme.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VENTAJAS QUE REPORTAN LOS GRADOS ASCENDENTES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 xml:space="preserve">1 </w:t>
      </w:r>
      <w:r w:rsidRPr="00406F59">
        <w:rPr>
          <w:rFonts w:ascii="Arial" w:hAnsi="Arial" w:cs="Arial"/>
          <w:sz w:val="28"/>
          <w:szCs w:val="28"/>
        </w:rPr>
        <w:t>Antes de empezar a hablar de los grados de humildad que propone San Benito, no para enumerarlos, sino para subirlos, quiero mostrarte, si puedo, adónde nos llevan. Así, conocido de antemano el fruto que no espera a la llegada, no nos abrumará el trabajo de la subida.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 xml:space="preserve">2 </w:t>
      </w:r>
      <w:r w:rsidRPr="00406F59">
        <w:rPr>
          <w:rFonts w:ascii="Arial" w:hAnsi="Arial" w:cs="Arial"/>
          <w:sz w:val="28"/>
          <w:szCs w:val="28"/>
        </w:rPr>
        <w:t xml:space="preserve">Cuando el Señor dice: Yo soy el camino, la verdad y la vida, nos declara el esfuerzo del camino y el premio sl esfuerzo. A la humildad se le llama camino que lleva a la verdad. La humildad es el esfuerzo; </w:t>
      </w:r>
      <w:r w:rsidRPr="00406F59">
        <w:rPr>
          <w:rFonts w:ascii="Arial" w:hAnsi="Arial" w:cs="Arial"/>
          <w:sz w:val="28"/>
          <w:szCs w:val="28"/>
        </w:rPr>
        <w:lastRenderedPageBreak/>
        <w:t>la verdad, el premio al esfuerzo. ¿Por qué sabes?, dirás tú, que este pasaje se refiere a la humildad, siendo así que dijo de un modo indefinido: Yo soy el camino? Escúchalo más concretamente: Aprended de mi, que soy manso y humilde de corazón.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Se propone como ejemplo de humildad y como modelo de mansedumbre. Si lo imitas, no andas en tinieblas, sino que tendrás la luz de la vida. Y ¿qué es la luz de la vida sino la verdad? La verdad ilumina a todo hombre que viene a este mundo; indica dónde está la vida vedadera. Po eso, al decir: Yo soy el camino y la verdad, añadió: y la vida. Como si dijera: Yo soy el camino, que llevo a la verdad; yo soy la verdad, que prometo la vida; yo soy la vida, y la doy; pues dice él mismo: Esta es la vida eterna, que te conozcan a ti, único Dios verdadero, y a tu enviado Jesucristo.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Mas si tú dices: “Veo perfectamente el camino, la humildad; deseo el fruto, la verdad; mas, ¿qué haré si el esfuerzo del camino es tan pesado que no puedo llegar al premio deseado?” El te responde: Yo soy la vida, el viático de donde sacarás energías para el camino.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5       El Señor grita a los extraviados y a quienes ignoran el camino: Yo soy el camino; a los que dudan y a quines no creen: Yo soy la verdad; y a los que ya suben arrastrando su cansancio: Yo soy la vida. Me parece que en el pasaje propuesto queda suficientemente claro que el conocimiento de la verdad es fruto de la humildad.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6  </w:t>
      </w:r>
      <w:r w:rsidR="00BE466E" w:rsidRPr="00406F59">
        <w:rPr>
          <w:rFonts w:ascii="Arial" w:hAnsi="Arial" w:cs="Arial"/>
          <w:sz w:val="28"/>
          <w:szCs w:val="28"/>
        </w:rPr>
        <w:t xml:space="preserve">    </w:t>
      </w:r>
      <w:r w:rsidRPr="00406F59">
        <w:rPr>
          <w:rFonts w:ascii="Arial" w:hAnsi="Arial" w:cs="Arial"/>
          <w:sz w:val="28"/>
          <w:szCs w:val="28"/>
        </w:rPr>
        <w:t xml:space="preserve"> Fíjate además en estos textos: Yo te alabo, Padre, Señor del cielo y de la tierra, porque has ocultado estas cosas -sin duda haciendo referencia a los secretos de la verdad- a los sabios y prudentes, esto es, a los soberbios, y se </w:t>
      </w:r>
      <w:r w:rsidR="005300E6" w:rsidRPr="00406F59">
        <w:rPr>
          <w:rFonts w:ascii="Arial" w:hAnsi="Arial" w:cs="Arial"/>
          <w:sz w:val="28"/>
          <w:szCs w:val="28"/>
        </w:rPr>
        <w:t>les</w:t>
      </w:r>
      <w:r w:rsidRPr="00406F59">
        <w:rPr>
          <w:rFonts w:ascii="Arial" w:hAnsi="Arial" w:cs="Arial"/>
          <w:sz w:val="28"/>
          <w:szCs w:val="28"/>
        </w:rPr>
        <w:t xml:space="preserve"> has revelado a los pequeños, es decir, a los humildes. También aquí se </w:t>
      </w:r>
      <w:r w:rsidR="005300E6" w:rsidRPr="00406F59">
        <w:rPr>
          <w:rFonts w:ascii="Arial" w:hAnsi="Arial" w:cs="Arial"/>
          <w:sz w:val="28"/>
          <w:szCs w:val="28"/>
        </w:rPr>
        <w:t>inculca</w:t>
      </w:r>
      <w:r w:rsidRPr="00406F59">
        <w:rPr>
          <w:rFonts w:ascii="Arial" w:hAnsi="Arial" w:cs="Arial"/>
          <w:sz w:val="28"/>
          <w:szCs w:val="28"/>
        </w:rPr>
        <w:t xml:space="preserve"> que la verdad se esconde a los soberbios y se revela a los humildes.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La humildad podría definirse así: es una virtud que incita al hombre a menospreciarse ante la clara luz de su propio conocimiento. Esta definición es muy adecuada para quienes se han decidido a progresar en el fondo del corazón. Avanzan de </w:t>
      </w:r>
      <w:r w:rsidR="005300E6" w:rsidRPr="00406F59">
        <w:rPr>
          <w:rFonts w:ascii="Arial" w:hAnsi="Arial" w:cs="Arial"/>
          <w:sz w:val="28"/>
          <w:szCs w:val="28"/>
        </w:rPr>
        <w:t>virtud</w:t>
      </w:r>
      <w:r w:rsidRPr="00406F59">
        <w:rPr>
          <w:rFonts w:ascii="Arial" w:hAnsi="Arial" w:cs="Arial"/>
          <w:sz w:val="28"/>
          <w:szCs w:val="28"/>
        </w:rPr>
        <w:t xml:space="preserve"> en virtud, de </w:t>
      </w:r>
      <w:r w:rsidRPr="00406F59">
        <w:rPr>
          <w:rFonts w:ascii="Arial" w:hAnsi="Arial" w:cs="Arial"/>
          <w:sz w:val="28"/>
          <w:szCs w:val="28"/>
        </w:rPr>
        <w:lastRenderedPageBreak/>
        <w:t xml:space="preserve">grado en grado, hasta llegar a cima de la humildad. Allí, en actitud contemplativa, como en Sión, se embelesan en la verdad; porque se dice que el legislador dará su bendición. El que promulgó la ley, dará también </w:t>
      </w:r>
      <w:r w:rsidR="005300E6" w:rsidRPr="00406F59">
        <w:rPr>
          <w:rFonts w:ascii="Arial" w:hAnsi="Arial" w:cs="Arial"/>
          <w:sz w:val="28"/>
          <w:szCs w:val="28"/>
        </w:rPr>
        <w:t>la bendición</w:t>
      </w:r>
      <w:r w:rsidRPr="00406F59">
        <w:rPr>
          <w:rFonts w:ascii="Arial" w:hAnsi="Arial" w:cs="Arial"/>
          <w:sz w:val="28"/>
          <w:szCs w:val="28"/>
        </w:rPr>
        <w:t>; el que ha exigido la humildad, llevará a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2</w:t>
      </w:r>
      <w:r w:rsidRPr="00406F59">
        <w:rPr>
          <w:rFonts w:ascii="Arial" w:hAnsi="Arial" w:cs="Arial"/>
          <w:sz w:val="28"/>
          <w:szCs w:val="28"/>
        </w:rPr>
        <w:t xml:space="preserve">     ¿Quién es este legislador? Es el Señor amable y recto que ha promulgado su ley para los que pierden el camino. Se descaminan todos los que abandonan la verdad. Y ¿van a quedar desamparados por un Señor tan amable? No. Precisamente es a éstos a los que el Señor, amable y recto, ofrece como ley el camino de la humildad. De esta forma podrán volver al conocimiento de la verdad. Les brinda la </w:t>
      </w:r>
      <w:r w:rsidR="005300E6">
        <w:rPr>
          <w:rFonts w:ascii="Arial" w:hAnsi="Arial" w:cs="Arial"/>
          <w:sz w:val="28"/>
          <w:szCs w:val="28"/>
        </w:rPr>
        <w:t xml:space="preserve">ocasión de reconquistar </w:t>
      </w:r>
      <w:r w:rsidRPr="00406F59">
        <w:rPr>
          <w:rFonts w:ascii="Arial" w:hAnsi="Arial" w:cs="Arial"/>
          <w:sz w:val="28"/>
          <w:szCs w:val="28"/>
        </w:rPr>
        <w:t>l</w:t>
      </w:r>
      <w:r w:rsidR="005300E6">
        <w:rPr>
          <w:rFonts w:ascii="Arial" w:hAnsi="Arial" w:cs="Arial"/>
          <w:sz w:val="28"/>
          <w:szCs w:val="28"/>
        </w:rPr>
        <w:t>a</w:t>
      </w:r>
      <w:r w:rsidRPr="00406F59">
        <w:rPr>
          <w:rFonts w:ascii="Arial" w:hAnsi="Arial" w:cs="Arial"/>
          <w:sz w:val="28"/>
          <w:szCs w:val="28"/>
        </w:rPr>
        <w:t xml:space="preserve"> salvación, </w:t>
      </w:r>
      <w:r w:rsidR="005300E6" w:rsidRPr="00406F59">
        <w:rPr>
          <w:rFonts w:ascii="Arial" w:hAnsi="Arial" w:cs="Arial"/>
          <w:sz w:val="28"/>
          <w:szCs w:val="28"/>
        </w:rPr>
        <w:t>porque</w:t>
      </w:r>
      <w:r w:rsidRPr="00406F59">
        <w:rPr>
          <w:rFonts w:ascii="Arial" w:hAnsi="Arial" w:cs="Arial"/>
          <w:sz w:val="28"/>
          <w:szCs w:val="28"/>
        </w:rPr>
        <w:t xml:space="preserve"> es amable. Pero, ¡Atención!, son menoscabar la disciplina de la ley, porque es recto. Es amable, porque no se resigna a que se pierdan; es recto, porque no se le pasa el castigo merecido.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5300E6" w:rsidP="00D453E0">
      <w:pPr>
        <w:spacing w:after="0" w:line="240" w:lineRule="auto"/>
        <w:jc w:val="both"/>
        <w:rPr>
          <w:rFonts w:ascii="Arial" w:hAnsi="Arial" w:cs="Arial"/>
          <w:sz w:val="28"/>
          <w:szCs w:val="28"/>
        </w:rPr>
      </w:pPr>
      <w:r w:rsidRPr="00406F59">
        <w:rPr>
          <w:rFonts w:ascii="Arial" w:hAnsi="Arial" w:cs="Arial"/>
          <w:sz w:val="28"/>
          <w:szCs w:val="28"/>
        </w:rPr>
        <w:t>Capítulo 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Esta ley, que nos orienta hacia la verdad, la promulgó San Benito en doce grados. Y como mediante los diez mandamientos de la ley y de la doble circuncisión, que en total suman doce, se llega a Cristo, subidos estos doce grados se alcanzan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2</w:t>
      </w:r>
      <w:r w:rsidRPr="00406F59">
        <w:rPr>
          <w:rFonts w:ascii="Arial" w:hAnsi="Arial" w:cs="Arial"/>
          <w:sz w:val="28"/>
          <w:szCs w:val="28"/>
        </w:rPr>
        <w:t xml:space="preserve">     El mismo hecho de la aparic</w:t>
      </w:r>
      <w:r w:rsidR="005300E6">
        <w:rPr>
          <w:rFonts w:ascii="Arial" w:hAnsi="Arial" w:cs="Arial"/>
          <w:sz w:val="28"/>
          <w:szCs w:val="28"/>
        </w:rPr>
        <w:t>ión del Señor en lo más alto de</w:t>
      </w:r>
      <w:r w:rsidRPr="00406F59">
        <w:rPr>
          <w:rFonts w:ascii="Arial" w:hAnsi="Arial" w:cs="Arial"/>
          <w:sz w:val="28"/>
          <w:szCs w:val="28"/>
        </w:rPr>
        <w:t xml:space="preserve"> aquella rampa que, como tipo de la humildad, se le presentó a Jacob, ¿no indica acaso que el conocimiento de la verdad se </w:t>
      </w:r>
      <w:r w:rsidR="005300E6" w:rsidRPr="00406F59">
        <w:rPr>
          <w:rFonts w:ascii="Arial" w:hAnsi="Arial" w:cs="Arial"/>
          <w:sz w:val="28"/>
          <w:szCs w:val="28"/>
        </w:rPr>
        <w:t>sitúa</w:t>
      </w:r>
      <w:r w:rsidRPr="00406F59">
        <w:rPr>
          <w:rFonts w:ascii="Arial" w:hAnsi="Arial" w:cs="Arial"/>
          <w:sz w:val="28"/>
          <w:szCs w:val="28"/>
        </w:rPr>
        <w:t xml:space="preserve"> en lo alto de humildad? El Señor es la verdad, que no puede eng</w:t>
      </w:r>
      <w:r w:rsidR="005300E6">
        <w:rPr>
          <w:rFonts w:ascii="Arial" w:hAnsi="Arial" w:cs="Arial"/>
          <w:sz w:val="28"/>
          <w:szCs w:val="28"/>
        </w:rPr>
        <w:t>añ</w:t>
      </w:r>
      <w:r w:rsidRPr="00406F59">
        <w:rPr>
          <w:rFonts w:ascii="Arial" w:hAnsi="Arial" w:cs="Arial"/>
          <w:sz w:val="28"/>
          <w:szCs w:val="28"/>
        </w:rPr>
        <w:t xml:space="preserve">arse ni engañar. Desde lo más alto de la rampa </w:t>
      </w:r>
      <w:r w:rsidR="00D938A4" w:rsidRPr="00406F59">
        <w:rPr>
          <w:rFonts w:ascii="Arial" w:hAnsi="Arial" w:cs="Arial"/>
          <w:sz w:val="28"/>
          <w:szCs w:val="28"/>
        </w:rPr>
        <w:t>estaba</w:t>
      </w:r>
      <w:r w:rsidR="00D938A4">
        <w:rPr>
          <w:rFonts w:ascii="Arial" w:hAnsi="Arial" w:cs="Arial"/>
          <w:sz w:val="28"/>
          <w:szCs w:val="28"/>
        </w:rPr>
        <w:t xml:space="preserve"> mirando a los hijos</w:t>
      </w:r>
      <w:r w:rsidRPr="00406F59">
        <w:rPr>
          <w:rFonts w:ascii="Arial" w:hAnsi="Arial" w:cs="Arial"/>
          <w:sz w:val="28"/>
          <w:szCs w:val="28"/>
        </w:rPr>
        <w:t xml:space="preserve"> de los hombres para ver</w:t>
      </w:r>
      <w:r w:rsidR="00D938A4">
        <w:rPr>
          <w:rFonts w:ascii="Arial" w:hAnsi="Arial" w:cs="Arial"/>
          <w:sz w:val="28"/>
          <w:szCs w:val="28"/>
        </w:rPr>
        <w:t xml:space="preserve"> s</w:t>
      </w:r>
      <w:r w:rsidRPr="00406F59">
        <w:rPr>
          <w:rFonts w:ascii="Arial" w:hAnsi="Arial" w:cs="Arial"/>
          <w:sz w:val="28"/>
          <w:szCs w:val="28"/>
        </w:rPr>
        <w:t xml:space="preserve">i había alguno sensato que buscase a Dios. Y ¿no te parece a ti que el Señor, conocedor de todos los suyos, desde lo alto está clamoreando a los que le buscan: Venid a mí todos los que me deseáis y </w:t>
      </w:r>
      <w:r w:rsidR="00D938A4" w:rsidRPr="00406F59">
        <w:rPr>
          <w:rFonts w:ascii="Arial" w:hAnsi="Arial" w:cs="Arial"/>
          <w:sz w:val="28"/>
          <w:szCs w:val="28"/>
        </w:rPr>
        <w:t>saciaos de</w:t>
      </w:r>
      <w:r w:rsidRPr="00406F59">
        <w:rPr>
          <w:rFonts w:ascii="Arial" w:hAnsi="Arial" w:cs="Arial"/>
          <w:sz w:val="28"/>
          <w:szCs w:val="28"/>
        </w:rPr>
        <w:t xml:space="preserve"> mis frutos; y también: Venid a mí todos los que estáis rendidos y abrumados, que yo os daré respiro?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Venid, dice. ¿Adónde? A mí, la verdad. ¿Por dónde? Por la humildad. ¿Provecho? Yo os daré respiro. ¿Qué respiro promete la </w:t>
      </w:r>
      <w:r w:rsidR="00D938A4" w:rsidRPr="00406F59">
        <w:rPr>
          <w:rFonts w:ascii="Arial" w:hAnsi="Arial" w:cs="Arial"/>
          <w:sz w:val="28"/>
          <w:szCs w:val="28"/>
        </w:rPr>
        <w:t>verdad</w:t>
      </w:r>
      <w:r w:rsidRPr="00406F59">
        <w:rPr>
          <w:rFonts w:ascii="Arial" w:hAnsi="Arial" w:cs="Arial"/>
          <w:sz w:val="28"/>
          <w:szCs w:val="28"/>
        </w:rPr>
        <w:t xml:space="preserve"> al que sube, y lo otorga al que llega? ¿La caridad, quizá? Sí, pues, según San Benito, una vez subidos todos los grados de la </w:t>
      </w:r>
      <w:r w:rsidRPr="00406F59">
        <w:rPr>
          <w:rFonts w:ascii="Arial" w:hAnsi="Arial" w:cs="Arial"/>
          <w:sz w:val="28"/>
          <w:szCs w:val="28"/>
        </w:rPr>
        <w:lastRenderedPageBreak/>
        <w:t>humildad, se llega en seguida a la caridad. La caridad es un alimento dulce y agradable que reanima a los cansados, robustece a los débiles, alegra a los tristes y hace soportable el yugo y ligera la carga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938A4" w:rsidP="00D453E0">
      <w:pPr>
        <w:spacing w:after="0" w:line="240" w:lineRule="auto"/>
        <w:jc w:val="both"/>
        <w:rPr>
          <w:rFonts w:ascii="Arial" w:hAnsi="Arial" w:cs="Arial"/>
          <w:sz w:val="28"/>
          <w:szCs w:val="28"/>
        </w:rPr>
      </w:pPr>
      <w:r w:rsidRPr="00406F59">
        <w:rPr>
          <w:rFonts w:ascii="Arial" w:hAnsi="Arial" w:cs="Arial"/>
          <w:sz w:val="28"/>
          <w:szCs w:val="28"/>
        </w:rPr>
        <w:t>Capítulo 4</w:t>
      </w:r>
      <w:r w:rsidR="00D453E0"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La caridad es un manjar excelente. Es el plato principal en la mesa de rey Salomón. Exhala el aroma de las distintas virtudes, semejante a la fragancia de las especias más sorprendentes. Sacia a los </w:t>
      </w:r>
      <w:r w:rsidR="00D938A4" w:rsidRPr="00406F59">
        <w:rPr>
          <w:rFonts w:ascii="Arial" w:hAnsi="Arial" w:cs="Arial"/>
          <w:sz w:val="28"/>
          <w:szCs w:val="28"/>
        </w:rPr>
        <w:t>hambrientos</w:t>
      </w:r>
      <w:r w:rsidRPr="00406F59">
        <w:rPr>
          <w:rFonts w:ascii="Arial" w:hAnsi="Arial" w:cs="Arial"/>
          <w:sz w:val="28"/>
          <w:szCs w:val="28"/>
        </w:rPr>
        <w:t>, alegra a</w:t>
      </w:r>
      <w:r w:rsidR="00D938A4">
        <w:rPr>
          <w:rFonts w:ascii="Arial" w:hAnsi="Arial" w:cs="Arial"/>
          <w:sz w:val="28"/>
          <w:szCs w:val="28"/>
        </w:rPr>
        <w:t xml:space="preserve"> </w:t>
      </w:r>
      <w:r w:rsidRPr="00406F59">
        <w:rPr>
          <w:rFonts w:ascii="Arial" w:hAnsi="Arial" w:cs="Arial"/>
          <w:sz w:val="28"/>
          <w:szCs w:val="28"/>
        </w:rPr>
        <w:t>los comensales. Con ella se sirven también la paz, la paciencia, la bondad, la entereza de ánimo, el gozo en el Espíritu Santo y todos los demás frutos y virtudes que tienen por raíz la verdad o la sabiduría.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La humildad tiene también sus complementos en esta misma mesa. El pan del dolor y el vino de la compunción es lo primero que la verdad ofrece a los incipientes, y les dice: Los que coméis el pa</w:t>
      </w:r>
      <w:r w:rsidR="00D938A4">
        <w:rPr>
          <w:rFonts w:ascii="Arial" w:hAnsi="Arial" w:cs="Arial"/>
          <w:sz w:val="28"/>
          <w:szCs w:val="28"/>
        </w:rPr>
        <w:t xml:space="preserve">n del dolor, levantaos después </w:t>
      </w:r>
      <w:r w:rsidRPr="00406F59">
        <w:rPr>
          <w:rFonts w:ascii="Arial" w:hAnsi="Arial" w:cs="Arial"/>
          <w:sz w:val="28"/>
          <w:szCs w:val="28"/>
        </w:rPr>
        <w:t>de haberos sentado.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Tampoco a la contemplación le falta el sólido alimento de la sabiduría, amasado c</w:t>
      </w:r>
      <w:r w:rsidR="00D938A4">
        <w:rPr>
          <w:rFonts w:ascii="Arial" w:hAnsi="Arial" w:cs="Arial"/>
          <w:sz w:val="28"/>
          <w:szCs w:val="28"/>
        </w:rPr>
        <w:t>on flor de harina, y el vino qu</w:t>
      </w:r>
      <w:r w:rsidRPr="00406F59">
        <w:rPr>
          <w:rFonts w:ascii="Arial" w:hAnsi="Arial" w:cs="Arial"/>
          <w:sz w:val="28"/>
          <w:szCs w:val="28"/>
        </w:rPr>
        <w:t>e</w:t>
      </w:r>
      <w:r w:rsidR="00D938A4">
        <w:rPr>
          <w:rFonts w:ascii="Arial" w:hAnsi="Arial" w:cs="Arial"/>
          <w:sz w:val="28"/>
          <w:szCs w:val="28"/>
        </w:rPr>
        <w:t xml:space="preserve"> </w:t>
      </w:r>
      <w:r w:rsidRPr="00406F59">
        <w:rPr>
          <w:rFonts w:ascii="Arial" w:hAnsi="Arial" w:cs="Arial"/>
          <w:sz w:val="28"/>
          <w:szCs w:val="28"/>
        </w:rPr>
        <w:t>alegra el corazón del hombre; con él, la verdad obsequia a los perfectos, y les dice: Comed, amigos míos, bebed y embriagaos, c</w:t>
      </w:r>
      <w:r w:rsidR="00D938A4">
        <w:rPr>
          <w:rFonts w:ascii="Arial" w:hAnsi="Arial" w:cs="Arial"/>
          <w:sz w:val="28"/>
          <w:szCs w:val="28"/>
        </w:rPr>
        <w:t>a</w:t>
      </w:r>
      <w:r w:rsidRPr="00406F59">
        <w:rPr>
          <w:rFonts w:ascii="Arial" w:hAnsi="Arial" w:cs="Arial"/>
          <w:sz w:val="28"/>
          <w:szCs w:val="28"/>
        </w:rPr>
        <w:t xml:space="preserve">rísimos. La caridad, nos dice, es el plato principal de las hijas de Jerusalén; las almas </w:t>
      </w:r>
      <w:r w:rsidR="00D938A4" w:rsidRPr="00406F59">
        <w:rPr>
          <w:rFonts w:ascii="Arial" w:hAnsi="Arial" w:cs="Arial"/>
          <w:sz w:val="28"/>
          <w:szCs w:val="28"/>
        </w:rPr>
        <w:t>imperfectas</w:t>
      </w:r>
      <w:r w:rsidR="00D938A4">
        <w:rPr>
          <w:rFonts w:ascii="Arial" w:hAnsi="Arial" w:cs="Arial"/>
          <w:sz w:val="28"/>
          <w:szCs w:val="28"/>
        </w:rPr>
        <w:t>, por si</w:t>
      </w:r>
      <w:r w:rsidRPr="00406F59">
        <w:rPr>
          <w:rFonts w:ascii="Arial" w:hAnsi="Arial" w:cs="Arial"/>
          <w:sz w:val="28"/>
          <w:szCs w:val="28"/>
        </w:rPr>
        <w:t xml:space="preserve"> todavía incapaces de digerir aquel sólido manjar, tienen que alimentarse de leche en vez de pan, y de aceite en lugar de vino. Y con toda razón se sirve </w:t>
      </w:r>
      <w:r w:rsidR="00D938A4" w:rsidRPr="00406F59">
        <w:rPr>
          <w:rFonts w:ascii="Arial" w:hAnsi="Arial" w:cs="Arial"/>
          <w:sz w:val="28"/>
          <w:szCs w:val="28"/>
        </w:rPr>
        <w:t>hacia</w:t>
      </w:r>
      <w:r w:rsidRPr="00406F59">
        <w:rPr>
          <w:rFonts w:ascii="Arial" w:hAnsi="Arial" w:cs="Arial"/>
          <w:sz w:val="28"/>
          <w:szCs w:val="28"/>
        </w:rPr>
        <w:t xml:space="preserve"> la mitad del banquete, pues su suavidad no aprovecha a los incipientes, que viven en el temor; ni es </w:t>
      </w:r>
      <w:r w:rsidR="00D938A4" w:rsidRPr="00406F59">
        <w:rPr>
          <w:rFonts w:ascii="Arial" w:hAnsi="Arial" w:cs="Arial"/>
          <w:sz w:val="28"/>
          <w:szCs w:val="28"/>
        </w:rPr>
        <w:t>sufi</w:t>
      </w:r>
      <w:r w:rsidR="00D938A4">
        <w:rPr>
          <w:rFonts w:ascii="Arial" w:hAnsi="Arial" w:cs="Arial"/>
          <w:sz w:val="28"/>
          <w:szCs w:val="28"/>
        </w:rPr>
        <w:t>ci</w:t>
      </w:r>
      <w:r w:rsidR="00D938A4" w:rsidRPr="00406F59">
        <w:rPr>
          <w:rFonts w:ascii="Arial" w:hAnsi="Arial" w:cs="Arial"/>
          <w:sz w:val="28"/>
          <w:szCs w:val="28"/>
        </w:rPr>
        <w:t>ente</w:t>
      </w:r>
      <w:r w:rsidRPr="00406F59">
        <w:rPr>
          <w:rFonts w:ascii="Arial" w:hAnsi="Arial" w:cs="Arial"/>
          <w:sz w:val="28"/>
          <w:szCs w:val="28"/>
        </w:rPr>
        <w:t xml:space="preserve"> a los perfectos, que gustan la intensa dulzura de la contemplación.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4        Los incipientes, mientras no se curen de las malas pasiones de los deleites carnales con la purga amarga de temor, no pueden </w:t>
      </w:r>
      <w:r w:rsidR="00D938A4" w:rsidRPr="00406F59">
        <w:rPr>
          <w:rFonts w:ascii="Arial" w:hAnsi="Arial" w:cs="Arial"/>
          <w:sz w:val="28"/>
          <w:szCs w:val="28"/>
        </w:rPr>
        <w:t>experimentar</w:t>
      </w:r>
      <w:r w:rsidRPr="00406F59">
        <w:rPr>
          <w:rFonts w:ascii="Arial" w:hAnsi="Arial" w:cs="Arial"/>
          <w:sz w:val="28"/>
          <w:szCs w:val="28"/>
        </w:rPr>
        <w:t xml:space="preserve"> la dulzura de la leche. Los perfectos ya han sido destetados; ahora, </w:t>
      </w:r>
      <w:r w:rsidR="00D938A4" w:rsidRPr="00406F59">
        <w:rPr>
          <w:rFonts w:ascii="Arial" w:hAnsi="Arial" w:cs="Arial"/>
          <w:sz w:val="28"/>
          <w:szCs w:val="28"/>
        </w:rPr>
        <w:t>eufóricos</w:t>
      </w:r>
      <w:r w:rsidRPr="00406F59">
        <w:rPr>
          <w:rFonts w:ascii="Arial" w:hAnsi="Arial" w:cs="Arial"/>
          <w:sz w:val="28"/>
          <w:szCs w:val="28"/>
        </w:rPr>
        <w:t xml:space="preserve">, se alegran de comer ese otro manjar, anticipo de la gloria. Sólo aprovecha a los que están en el centro, a los proficientes, quienes ya han experimentado su agradable paladar en </w:t>
      </w:r>
      <w:r w:rsidRPr="00406F59">
        <w:rPr>
          <w:rFonts w:ascii="Arial" w:hAnsi="Arial" w:cs="Arial"/>
          <w:sz w:val="28"/>
          <w:szCs w:val="28"/>
        </w:rPr>
        <w:lastRenderedPageBreak/>
        <w:t>algunos sorbos. Y se quedan contentos sin más, por causa de su tierna edad.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938A4" w:rsidP="00D453E0">
      <w:pPr>
        <w:spacing w:after="0" w:line="240" w:lineRule="auto"/>
        <w:jc w:val="both"/>
        <w:rPr>
          <w:rFonts w:ascii="Arial" w:hAnsi="Arial" w:cs="Arial"/>
          <w:sz w:val="28"/>
          <w:szCs w:val="28"/>
        </w:rPr>
      </w:pPr>
      <w:r w:rsidRPr="00406F59">
        <w:rPr>
          <w:rFonts w:ascii="Arial" w:hAnsi="Arial" w:cs="Arial"/>
          <w:sz w:val="28"/>
          <w:szCs w:val="28"/>
        </w:rPr>
        <w:t>Capítulo 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El primer plato es, pues, el de la humildad, una purga amarga. Luego, el plato de la caridad, todo un consuelo apetitoso. Sigue el de la contemplación, el plato fuerte. ¡Pobre de mí! ¿hasta cuándo, Señor, vas a estar siempre enojado contra tu siervo que te suplica? ¿Hasta cuándo me vas a estar alimentando con el pan del llanto y ofreciéndome como bebida las lágrimas a tragos? ¡Quién me invitará a comer de aquel último plato, o al menos del sabroso manjar de la caridad, que se sirve a mitad del banquete! Los justos los comen en presencia de Dios rebosando de alegría. Entonces ya no </w:t>
      </w:r>
      <w:r w:rsidR="00D938A4" w:rsidRPr="00406F59">
        <w:rPr>
          <w:rFonts w:ascii="Arial" w:hAnsi="Arial" w:cs="Arial"/>
          <w:sz w:val="28"/>
          <w:szCs w:val="28"/>
        </w:rPr>
        <w:t>debería pedir</w:t>
      </w:r>
      <w:r w:rsidR="00D938A4">
        <w:rPr>
          <w:rFonts w:ascii="Arial" w:hAnsi="Arial" w:cs="Arial"/>
          <w:sz w:val="28"/>
          <w:szCs w:val="28"/>
        </w:rPr>
        <w:t xml:space="preserve"> a</w:t>
      </w:r>
      <w:r w:rsidRPr="00406F59">
        <w:rPr>
          <w:rFonts w:ascii="Arial" w:hAnsi="Arial" w:cs="Arial"/>
          <w:sz w:val="28"/>
          <w:szCs w:val="28"/>
        </w:rPr>
        <w:t xml:space="preserve"> Dios con amargura del alma: ¡no me condenes! Todo lo contrario, al celebrar el convite con los ázimos de la pureza y de la verdad, cantaría alegre en los caminos del Señor porque la gloria del Señor es grande.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Bueno es, por tanto, el camino de la humildad; en  </w:t>
      </w:r>
      <w:r w:rsidR="009F7A58">
        <w:rPr>
          <w:rFonts w:ascii="Arial" w:hAnsi="Arial" w:cs="Arial"/>
          <w:sz w:val="28"/>
          <w:szCs w:val="28"/>
        </w:rPr>
        <w:t>e</w:t>
      </w:r>
      <w:r w:rsidRPr="00406F59">
        <w:rPr>
          <w:rFonts w:ascii="Arial" w:hAnsi="Arial" w:cs="Arial"/>
          <w:sz w:val="28"/>
          <w:szCs w:val="28"/>
        </w:rPr>
        <w:t>l se busca la verdad, se encuentra la caridad y se comparten los frutos de la sabiduría. El fin de la ley es Cristo; y la perfección de la humildad, el conocimiento de la verdad. Cristo, cuando vino al mundo, trajo la gracia. La. verdad, cuan   se revela ofrece la caridad. Pero siempre se manifiesta a los humildes. Por ello, la gracia se da a los humildes.</w:t>
      </w:r>
    </w:p>
    <w:p w:rsidR="00D453E0" w:rsidRPr="00406F59" w:rsidRDefault="00D453E0" w:rsidP="00D453E0">
      <w:pPr>
        <w:spacing w:after="0" w:line="240" w:lineRule="auto"/>
        <w:jc w:val="both"/>
        <w:rPr>
          <w:rFonts w:ascii="Arial" w:hAnsi="Arial" w:cs="Arial"/>
          <w:sz w:val="28"/>
          <w:szCs w:val="28"/>
        </w:rPr>
      </w:pPr>
    </w:p>
    <w:p w:rsidR="00BE466E" w:rsidRPr="00406F59" w:rsidRDefault="00BE466E" w:rsidP="00D453E0">
      <w:pPr>
        <w:spacing w:after="0" w:line="240" w:lineRule="auto"/>
        <w:jc w:val="both"/>
        <w:rPr>
          <w:rFonts w:ascii="Arial" w:hAnsi="Arial" w:cs="Arial"/>
          <w:sz w:val="28"/>
          <w:szCs w:val="28"/>
        </w:rPr>
      </w:pPr>
    </w:p>
    <w:p w:rsidR="00D453E0" w:rsidRPr="00406F59" w:rsidRDefault="009F7A58" w:rsidP="00D453E0">
      <w:pPr>
        <w:spacing w:after="0" w:line="240" w:lineRule="auto"/>
        <w:jc w:val="both"/>
        <w:rPr>
          <w:rFonts w:ascii="Arial" w:hAnsi="Arial" w:cs="Arial"/>
          <w:sz w:val="28"/>
          <w:szCs w:val="28"/>
        </w:rPr>
      </w:pPr>
      <w:r w:rsidRPr="00406F59">
        <w:rPr>
          <w:rFonts w:ascii="Arial" w:hAnsi="Arial" w:cs="Arial"/>
          <w:sz w:val="28"/>
          <w:szCs w:val="28"/>
        </w:rPr>
        <w:t>Capítulo 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En cuanto me ha sido posible, acabo de exponer el fruto que nos aguarda al final de la subida a través de todos los grados de humildad. Ahora, si me es posible, voy a referirme me al orden con que estos grados nos orientan hacia el premio tan apetecible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EN QUÉ ORDEN SE LOGRA EL FIN PROPUESTO</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Como el conocimiento de la verdad tiene a su vez tres grados, voy a tratar de explicarlos brevemente. Así se ver</w:t>
      </w:r>
      <w:r w:rsidR="009F7A58">
        <w:rPr>
          <w:rFonts w:ascii="Arial" w:hAnsi="Arial" w:cs="Arial"/>
          <w:sz w:val="28"/>
          <w:szCs w:val="28"/>
        </w:rPr>
        <w:t>á</w:t>
      </w:r>
      <w:r w:rsidRPr="00406F59">
        <w:rPr>
          <w:rFonts w:ascii="Arial" w:hAnsi="Arial" w:cs="Arial"/>
          <w:sz w:val="28"/>
          <w:szCs w:val="28"/>
        </w:rPr>
        <w:t xml:space="preserve">  con mayor claridad a </w:t>
      </w:r>
      <w:r w:rsidR="009F7A58" w:rsidRPr="00406F59">
        <w:rPr>
          <w:rFonts w:ascii="Arial" w:hAnsi="Arial" w:cs="Arial"/>
          <w:sz w:val="28"/>
          <w:szCs w:val="28"/>
        </w:rPr>
        <w:t>qué</w:t>
      </w:r>
      <w:r w:rsidRPr="00406F59">
        <w:rPr>
          <w:rFonts w:ascii="Arial" w:hAnsi="Arial" w:cs="Arial"/>
          <w:sz w:val="28"/>
          <w:szCs w:val="28"/>
        </w:rPr>
        <w:t xml:space="preserve"> grado de verdad corresponde el duodécimo grado de humildad. </w:t>
      </w:r>
      <w:r w:rsidRPr="00406F59">
        <w:rPr>
          <w:rFonts w:ascii="Arial" w:hAnsi="Arial" w:cs="Arial"/>
          <w:sz w:val="28"/>
          <w:szCs w:val="28"/>
        </w:rPr>
        <w:lastRenderedPageBreak/>
        <w:t>Buscamos la verdad en nosotros, en el prójimo y en sí misma. En nosotros, por la autocrítica; en el prójimo, por la compasión en sus desgracias; y en sí misma, por la contemplación de un corazón puro.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Te he indicado el número de los grados; ahora observa su orden. En primer </w:t>
      </w:r>
      <w:r w:rsidR="009F7A58" w:rsidRPr="00406F59">
        <w:rPr>
          <w:rFonts w:ascii="Arial" w:hAnsi="Arial" w:cs="Arial"/>
          <w:sz w:val="28"/>
          <w:szCs w:val="28"/>
        </w:rPr>
        <w:t>lugar,</w:t>
      </w:r>
      <w:r w:rsidRPr="00406F59">
        <w:rPr>
          <w:rFonts w:ascii="Arial" w:hAnsi="Arial" w:cs="Arial"/>
          <w:sz w:val="28"/>
          <w:szCs w:val="28"/>
        </w:rPr>
        <w:t xml:space="preserve"> quisiera que a misma verdad te enseñara por </w:t>
      </w:r>
      <w:r w:rsidR="009F7A58" w:rsidRPr="00406F59">
        <w:rPr>
          <w:rFonts w:ascii="Arial" w:hAnsi="Arial" w:cs="Arial"/>
          <w:sz w:val="28"/>
          <w:szCs w:val="28"/>
        </w:rPr>
        <w:t>qué debe</w:t>
      </w:r>
      <w:r w:rsidRPr="00406F59">
        <w:rPr>
          <w:rFonts w:ascii="Arial" w:hAnsi="Arial" w:cs="Arial"/>
          <w:sz w:val="28"/>
          <w:szCs w:val="28"/>
        </w:rPr>
        <w:t xml:space="preserve"> buscarse antes en los prójimos qu</w:t>
      </w:r>
      <w:r w:rsidR="009F7A58">
        <w:rPr>
          <w:rFonts w:ascii="Arial" w:hAnsi="Arial" w:cs="Arial"/>
          <w:sz w:val="28"/>
          <w:szCs w:val="28"/>
        </w:rPr>
        <w:t>e en sí misma. Después entenderás por qué deb</w:t>
      </w:r>
      <w:r w:rsidRPr="00406F59">
        <w:rPr>
          <w:rFonts w:ascii="Arial" w:hAnsi="Arial" w:cs="Arial"/>
          <w:sz w:val="28"/>
          <w:szCs w:val="28"/>
        </w:rPr>
        <w:t xml:space="preserve">es buscarla en ti antes que en el prójimo. Al predicar las bienaventuranzas, el Señor antepuso los misericordiosos a los limpios de corazón. Y es que los misericordiosos descubren en seguida la verdad en sus prójimos. Proyectan hacia ellos sus afectos y se adaptan de tal manera, que sienten como propios los bienes los males de los demás. Con los enfermos, enferman; se </w:t>
      </w:r>
      <w:r w:rsidR="009F7A58" w:rsidRPr="00406F59">
        <w:rPr>
          <w:rFonts w:ascii="Arial" w:hAnsi="Arial" w:cs="Arial"/>
          <w:sz w:val="28"/>
          <w:szCs w:val="28"/>
        </w:rPr>
        <w:t>abrazan</w:t>
      </w:r>
      <w:r w:rsidRPr="00406F59">
        <w:rPr>
          <w:rFonts w:ascii="Arial" w:hAnsi="Arial" w:cs="Arial"/>
          <w:sz w:val="28"/>
          <w:szCs w:val="28"/>
        </w:rPr>
        <w:t xml:space="preserve"> con los que sufren escándalo; se alegran con los que están alegres, y lloran con los que lloran. Purificados ya en lo íntimo de sus corazones con esta misma caridad fraterna, se deleitan en contemplar la verdad en sí misma; por cuyo amor sufren las desgracias de los demás.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En cambio, los que no sintonizan así con sus hermanos, sino que ofenden a los que lloran, menosprecian a los que se alegran, o no sienten en sí mismos lo que hay en los demás por no sintonizar con sus sentimientos, jamás podrán descubrir en sus prójimos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5       A todos éstos les viene bien aquel dicho tan conocido:  Ni el sano siente lo que siente el enfermo, ni el </w:t>
      </w:r>
      <w:r w:rsidR="009F7A58" w:rsidRPr="00406F59">
        <w:rPr>
          <w:rFonts w:ascii="Arial" w:hAnsi="Arial" w:cs="Arial"/>
          <w:sz w:val="28"/>
          <w:szCs w:val="28"/>
        </w:rPr>
        <w:t>harto lo</w:t>
      </w:r>
      <w:r w:rsidRPr="00406F59">
        <w:rPr>
          <w:rFonts w:ascii="Arial" w:hAnsi="Arial" w:cs="Arial"/>
          <w:sz w:val="28"/>
          <w:szCs w:val="28"/>
        </w:rPr>
        <w:t xml:space="preserve"> que siente el hambriento. El enfermo y el hambriento son los que mejor se compadecen de los enfermos y de los hambrientos, porque lo viven. La verdad pura únicamente la comprende el corazón puro; y nadie siente tan al vivo la miseria del hermano como el corazón que asume su propia miseria. Para que sientas tu propio corazón de miseria en la miseria de tu hermano, necesitas conocer primero tu propia miseria. Así podrás vivir en ti sus problemas, y se te despertaran iniciativas de ayuda fraterna. Este fue el programa de acción de nuestro Salvador quiso sufrir para saber compadecerse; se hizo miserable para aprender a tener misericordia. Por eso se ha escrito de </w:t>
      </w:r>
      <w:r w:rsidR="009F7A58" w:rsidRPr="00406F59">
        <w:rPr>
          <w:rFonts w:ascii="Arial" w:hAnsi="Arial" w:cs="Arial"/>
          <w:sz w:val="28"/>
          <w:szCs w:val="28"/>
        </w:rPr>
        <w:t>él:</w:t>
      </w:r>
      <w:r w:rsidRPr="00406F59">
        <w:rPr>
          <w:rFonts w:ascii="Arial" w:hAnsi="Arial" w:cs="Arial"/>
          <w:sz w:val="28"/>
          <w:szCs w:val="28"/>
        </w:rPr>
        <w:t xml:space="preserve"> Aprendió por sus padecimientos la obediencia. De este modo supo lo que era la misericordia. No quiere decir que Aquel cuya misericordia es eterna ignorara la práctica de la misericordia, sino que aprendió en el tiempo por la experiencia lo que sabía desde la eternidad por su naturaleza.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xml:space="preserve"> </w:t>
      </w:r>
    </w:p>
    <w:p w:rsidR="00D453E0" w:rsidRPr="00406F59" w:rsidRDefault="002B0C5A" w:rsidP="00D453E0">
      <w:pPr>
        <w:spacing w:after="0" w:line="240" w:lineRule="auto"/>
        <w:jc w:val="both"/>
        <w:rPr>
          <w:rFonts w:ascii="Arial" w:hAnsi="Arial" w:cs="Arial"/>
          <w:sz w:val="28"/>
          <w:szCs w:val="28"/>
        </w:rPr>
      </w:pPr>
      <w:r w:rsidRPr="00406F59">
        <w:rPr>
          <w:rFonts w:ascii="Arial" w:hAnsi="Arial" w:cs="Arial"/>
          <w:sz w:val="28"/>
          <w:szCs w:val="28"/>
        </w:rPr>
        <w:t>Capítulo 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Quizá te parezca exagerado lo que acabo de afirmar que Cristo, Sabiduría de Dios, haya tenido que aprender a ser misericordioso, como si Aquel por quien fueron hechas todas las </w:t>
      </w:r>
      <w:r w:rsidR="002B0C5A" w:rsidRPr="00406F59">
        <w:rPr>
          <w:rFonts w:ascii="Arial" w:hAnsi="Arial" w:cs="Arial"/>
          <w:sz w:val="28"/>
          <w:szCs w:val="28"/>
        </w:rPr>
        <w:t>cosas hubiese</w:t>
      </w:r>
      <w:r w:rsidRPr="00406F59">
        <w:rPr>
          <w:rFonts w:ascii="Arial" w:hAnsi="Arial" w:cs="Arial"/>
          <w:sz w:val="28"/>
          <w:szCs w:val="28"/>
        </w:rPr>
        <w:t xml:space="preserve"> ignorado algún tiempo algo de lo que fue hecho; sobre todo </w:t>
      </w:r>
      <w:r w:rsidR="002B0C5A" w:rsidRPr="00406F59">
        <w:rPr>
          <w:rFonts w:ascii="Arial" w:hAnsi="Arial" w:cs="Arial"/>
          <w:sz w:val="28"/>
          <w:szCs w:val="28"/>
        </w:rPr>
        <w:t>teniendo en</w:t>
      </w:r>
      <w:r w:rsidRPr="00406F59">
        <w:rPr>
          <w:rFonts w:ascii="Arial" w:hAnsi="Arial" w:cs="Arial"/>
          <w:sz w:val="28"/>
          <w:szCs w:val="28"/>
        </w:rPr>
        <w:t xml:space="preserve"> cuenta que esas citas de la carta a los </w:t>
      </w:r>
      <w:r w:rsidR="002B0C5A" w:rsidRPr="00406F59">
        <w:rPr>
          <w:rFonts w:ascii="Arial" w:hAnsi="Arial" w:cs="Arial"/>
          <w:sz w:val="28"/>
          <w:szCs w:val="28"/>
        </w:rPr>
        <w:t>hebreos</w:t>
      </w:r>
      <w:r w:rsidRPr="00406F59">
        <w:rPr>
          <w:rFonts w:ascii="Arial" w:hAnsi="Arial" w:cs="Arial"/>
          <w:sz w:val="28"/>
          <w:szCs w:val="28"/>
        </w:rPr>
        <w:t xml:space="preserve"> pueden entenderse en otro sentido. No es absurdo que el término aprendió no haga referencia a la Cabeza, la persona de Cristo, sino a su cuerpo, la iglesia. En tal caso, el sentido completo de la </w:t>
      </w:r>
      <w:r w:rsidR="002B0C5A" w:rsidRPr="00406F59">
        <w:rPr>
          <w:rFonts w:ascii="Arial" w:hAnsi="Arial" w:cs="Arial"/>
          <w:sz w:val="28"/>
          <w:szCs w:val="28"/>
        </w:rPr>
        <w:t>frase aprendió</w:t>
      </w:r>
      <w:r w:rsidRPr="00406F59">
        <w:rPr>
          <w:rFonts w:ascii="Arial" w:hAnsi="Arial" w:cs="Arial"/>
          <w:sz w:val="28"/>
          <w:szCs w:val="28"/>
        </w:rPr>
        <w:t xml:space="preserve"> por </w:t>
      </w:r>
      <w:r w:rsidR="002B0C5A" w:rsidRPr="00406F59">
        <w:rPr>
          <w:rFonts w:ascii="Arial" w:hAnsi="Arial" w:cs="Arial"/>
          <w:sz w:val="28"/>
          <w:szCs w:val="28"/>
        </w:rPr>
        <w:t>sus padecimientos</w:t>
      </w:r>
      <w:r w:rsidR="002B0C5A">
        <w:rPr>
          <w:rFonts w:ascii="Arial" w:hAnsi="Arial" w:cs="Arial"/>
          <w:sz w:val="28"/>
          <w:szCs w:val="28"/>
        </w:rPr>
        <w:t xml:space="preserve"> la obediencia, sería </w:t>
      </w:r>
      <w:r w:rsidRPr="00406F59">
        <w:rPr>
          <w:rFonts w:ascii="Arial" w:hAnsi="Arial" w:cs="Arial"/>
          <w:sz w:val="28"/>
          <w:szCs w:val="28"/>
        </w:rPr>
        <w:t>éste: Aprendió en su cuerpo la obediencia por lo que padeció en la cabeza.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Aquella muerte, aquella cruz, aquellos oprobios, salivazos y azotes que soportó nuestra cabeza, Cristo, qué otra cosa fueron para su cuerpo, para nosotros, sino preclaros ejemplos de obediencia? Cristo, dice San Pablo, se </w:t>
      </w:r>
      <w:r w:rsidR="002B0C5A">
        <w:rPr>
          <w:rFonts w:ascii="Arial" w:hAnsi="Arial" w:cs="Arial"/>
          <w:sz w:val="28"/>
          <w:szCs w:val="28"/>
        </w:rPr>
        <w:t>h</w:t>
      </w:r>
      <w:r w:rsidRPr="00406F59">
        <w:rPr>
          <w:rFonts w:ascii="Arial" w:hAnsi="Arial" w:cs="Arial"/>
          <w:sz w:val="28"/>
          <w:szCs w:val="28"/>
        </w:rPr>
        <w:t xml:space="preserve">izo obediente al Padre hasta la muerte, y muerte de Cruz.  </w:t>
      </w:r>
      <w:r w:rsidR="002B0C5A" w:rsidRPr="00406F59">
        <w:rPr>
          <w:rFonts w:ascii="Arial" w:hAnsi="Arial" w:cs="Arial"/>
          <w:sz w:val="28"/>
          <w:szCs w:val="28"/>
        </w:rPr>
        <w:t>¿Por qué?</w:t>
      </w:r>
      <w:r w:rsidRPr="00406F59">
        <w:rPr>
          <w:rFonts w:ascii="Arial" w:hAnsi="Arial" w:cs="Arial"/>
          <w:sz w:val="28"/>
          <w:szCs w:val="28"/>
        </w:rPr>
        <w:t xml:space="preserve"> Nos lo dice el apóstol </w:t>
      </w:r>
      <w:r w:rsidR="002B0C5A" w:rsidRPr="00406F59">
        <w:rPr>
          <w:rFonts w:ascii="Arial" w:hAnsi="Arial" w:cs="Arial"/>
          <w:sz w:val="28"/>
          <w:szCs w:val="28"/>
        </w:rPr>
        <w:t>Pedro:</w:t>
      </w:r>
      <w:r w:rsidRPr="00406F59">
        <w:rPr>
          <w:rFonts w:ascii="Arial" w:hAnsi="Arial" w:cs="Arial"/>
          <w:sz w:val="28"/>
          <w:szCs w:val="28"/>
        </w:rPr>
        <w:t xml:space="preserve"> Cristo padeció por vosotros, dejándoos ejemplo, para que sigáis sus pasos; esto es, para que imitéis </w:t>
      </w:r>
      <w:r w:rsidR="002B0C5A" w:rsidRPr="00406F59">
        <w:rPr>
          <w:rFonts w:ascii="Arial" w:hAnsi="Arial" w:cs="Arial"/>
          <w:sz w:val="28"/>
          <w:szCs w:val="28"/>
        </w:rPr>
        <w:t>su obediencia</w:t>
      </w:r>
      <w:r w:rsidRPr="00406F59">
        <w:rPr>
          <w:rFonts w:ascii="Arial" w:hAnsi="Arial" w:cs="Arial"/>
          <w:sz w:val="28"/>
          <w:szCs w:val="28"/>
        </w:rPr>
        <w:t>.</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De todo lo que él padeció por nosotros, puros hombres, aprendemos cuánto nos conviene padecer por la obediencia; ya que él, siendo Dios, no dudó en morir. Según esta interpretación, dices tú, ya no hay inconveniente alguno en decir que Cristo aprendió en su cuerpo la obediencia, la misericordia o cualquier otra cosa; con tal que no se crea que el Señor en su persona pudiese aprender en el transcurso de su vida temporal algo que antes ignorase. Y así, él mismo aprende enseña a la vez a misericordia y la obediencia; porque la cabeza y el cuerpo son un mismo Cristo.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E8756E" w:rsidRPr="00406F59">
        <w:rPr>
          <w:rFonts w:ascii="Arial" w:hAnsi="Arial" w:cs="Arial"/>
          <w:sz w:val="28"/>
          <w:szCs w:val="28"/>
        </w:rPr>
        <w:t>Capítulo 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No niego que esta interpretación pueda ser aceptable. Sin embargo, existe otro pasaje de la misma carta que parece apoyar la anterior. No es a los ángeles a quienes tiende </w:t>
      </w:r>
      <w:r w:rsidR="00E8756E" w:rsidRPr="00406F59">
        <w:rPr>
          <w:rFonts w:ascii="Arial" w:hAnsi="Arial" w:cs="Arial"/>
          <w:sz w:val="28"/>
          <w:szCs w:val="28"/>
        </w:rPr>
        <w:t>la mano</w:t>
      </w:r>
      <w:r w:rsidRPr="00406F59">
        <w:rPr>
          <w:rFonts w:ascii="Arial" w:hAnsi="Arial" w:cs="Arial"/>
          <w:sz w:val="28"/>
          <w:szCs w:val="28"/>
        </w:rPr>
        <w:t xml:space="preserve">, sino a los hijos de Abrahán. Por eso tenía que parecerse en todo a sus hermanos  </w:t>
      </w:r>
      <w:r w:rsidR="00E8756E">
        <w:rPr>
          <w:rFonts w:ascii="Arial" w:hAnsi="Arial" w:cs="Arial"/>
          <w:sz w:val="28"/>
          <w:szCs w:val="28"/>
        </w:rPr>
        <w:t>p</w:t>
      </w:r>
      <w:r w:rsidRPr="00406F59">
        <w:rPr>
          <w:rFonts w:ascii="Arial" w:hAnsi="Arial" w:cs="Arial"/>
          <w:sz w:val="28"/>
          <w:szCs w:val="28"/>
        </w:rPr>
        <w:t xml:space="preserve">ara ser misericordioso. Creo que este debe referirse exclusivamente </w:t>
      </w:r>
      <w:r w:rsidRPr="00406F59">
        <w:rPr>
          <w:rFonts w:ascii="Arial" w:hAnsi="Arial" w:cs="Arial"/>
          <w:sz w:val="28"/>
          <w:szCs w:val="28"/>
        </w:rPr>
        <w:lastRenderedPageBreak/>
        <w:t xml:space="preserve">a la cabeza, no al cuerpo. Se dice de la Palabra de Dios que no tiende la mano a los ángeles, es decir, que no se unió personalmente a ellos, sino a la descendencia de Abrahán. Tampoco hemos leído: la Palabra se </w:t>
      </w:r>
      <w:r w:rsidR="00E8756E" w:rsidRPr="00406F59">
        <w:rPr>
          <w:rFonts w:ascii="Arial" w:hAnsi="Arial" w:cs="Arial"/>
          <w:sz w:val="28"/>
          <w:szCs w:val="28"/>
        </w:rPr>
        <w:t>hizo ángel</w:t>
      </w:r>
      <w:r w:rsidRPr="00406F59">
        <w:rPr>
          <w:rFonts w:ascii="Arial" w:hAnsi="Arial" w:cs="Arial"/>
          <w:sz w:val="28"/>
          <w:szCs w:val="28"/>
        </w:rPr>
        <w:t>; sino la Palabra se hizo carne, y carne de Abrahán, se £n la promesa que se le hizo. De aquí, es decir, por hacerse hijo de Abrahán, tuvo que parecerse en todo a sus hermanos. Esto es, convino y fue neces</w:t>
      </w:r>
      <w:r w:rsidR="00E8756E">
        <w:rPr>
          <w:rFonts w:ascii="Arial" w:hAnsi="Arial" w:cs="Arial"/>
          <w:sz w:val="28"/>
          <w:szCs w:val="28"/>
        </w:rPr>
        <w:t>ario que, débil como nosotros p</w:t>
      </w:r>
      <w:r w:rsidRPr="00406F59">
        <w:rPr>
          <w:rFonts w:ascii="Arial" w:hAnsi="Arial" w:cs="Arial"/>
          <w:sz w:val="28"/>
          <w:szCs w:val="28"/>
        </w:rPr>
        <w:t>asara por todas nuestras miserias, excluido el pecado.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2       Preguntas: ¿Por qué fue necesario? Ahí mismo tienes la respuesta: Para ser misericordioso. Y sí insistes: ¿Por </w:t>
      </w:r>
      <w:r w:rsidR="00E8756E" w:rsidRPr="00406F59">
        <w:rPr>
          <w:rFonts w:ascii="Arial" w:hAnsi="Arial" w:cs="Arial"/>
          <w:sz w:val="28"/>
          <w:szCs w:val="28"/>
        </w:rPr>
        <w:t>qué esto</w:t>
      </w:r>
      <w:r w:rsidRPr="00406F59">
        <w:rPr>
          <w:rFonts w:ascii="Arial" w:hAnsi="Arial" w:cs="Arial"/>
          <w:sz w:val="28"/>
          <w:szCs w:val="28"/>
        </w:rPr>
        <w:t xml:space="preserve"> no puede referirse al cuerpo? Escucha lo que sigue: En cuanto que pasó la prueba del dolor, puede auxiliar a los que al ora la están pasando. No veo interpretación mejor de estas palabras que la referencia a una voluntad de sufrir, de ser probado y de pasar por todas las miserias humanas, excluido el pecado. Es la única forma de parecerse en todo a sus hermanos. Así aprendió por propia exp</w:t>
      </w:r>
      <w:r w:rsidR="00E8756E">
        <w:rPr>
          <w:rFonts w:ascii="Arial" w:hAnsi="Arial" w:cs="Arial"/>
          <w:sz w:val="28"/>
          <w:szCs w:val="28"/>
        </w:rPr>
        <w:t xml:space="preserve">eriencia a tener misericordia </w:t>
      </w:r>
      <w:r w:rsidRPr="00406F59">
        <w:rPr>
          <w:rFonts w:ascii="Arial" w:hAnsi="Arial" w:cs="Arial"/>
          <w:sz w:val="28"/>
          <w:szCs w:val="28"/>
        </w:rPr>
        <w:t>compadecerse de los que sufren y de los que son probados.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DA79F4" w:rsidRPr="00406F59">
        <w:rPr>
          <w:rFonts w:ascii="Arial" w:hAnsi="Arial" w:cs="Arial"/>
          <w:sz w:val="28"/>
          <w:szCs w:val="28"/>
        </w:rPr>
        <w:t>Capítulo 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w:t>
      </w:r>
      <w:r w:rsidR="00DA79F4">
        <w:rPr>
          <w:rFonts w:ascii="Arial" w:hAnsi="Arial" w:cs="Arial"/>
          <w:sz w:val="28"/>
          <w:szCs w:val="28"/>
        </w:rPr>
        <w:t xml:space="preserve"> 1</w:t>
      </w:r>
      <w:r w:rsidRPr="00406F59">
        <w:rPr>
          <w:rFonts w:ascii="Arial" w:hAnsi="Arial" w:cs="Arial"/>
          <w:sz w:val="28"/>
          <w:szCs w:val="28"/>
        </w:rPr>
        <w:t xml:space="preserve">    No quiero decir que mediante esta experiencia se haya vuelto más sabio. Lo importante es que ahora </w:t>
      </w:r>
      <w:r w:rsidR="00DA79F4" w:rsidRPr="00406F59">
        <w:rPr>
          <w:rFonts w:ascii="Arial" w:hAnsi="Arial" w:cs="Arial"/>
          <w:sz w:val="28"/>
          <w:szCs w:val="28"/>
        </w:rPr>
        <w:t>está mucho</w:t>
      </w:r>
      <w:r w:rsidRPr="00406F59">
        <w:rPr>
          <w:rFonts w:ascii="Arial" w:hAnsi="Arial" w:cs="Arial"/>
          <w:sz w:val="28"/>
          <w:szCs w:val="28"/>
        </w:rPr>
        <w:t xml:space="preserve"> más cerca de nosotros, débiles hijos de Adán. Tampoco tuvo reparo en llamarnos y hacernos hermanos suyos; y todo para no dudar más en confiarle las flaquezas que, como Dios, puede curar; y que, como cercano, quiere curar. Ya las conoce, porque sufrió. Con razón lo llama Isaías hombre de dolores   acostumbrado a sufrimientos. El Apóstol añade: Nos tenemos un sumo sacerdote incapaz de compadecerse de nuestras debilidades. E indica a continuación el motivo de su compasión: Probado en todo, igual que nosotros, excluido el pecado.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Dios es dichoso. El Hijo de Dios también es dichoso en aquella condición por la que no se aferró a su categoría de ser igual al Padre. </w:t>
      </w:r>
      <w:r w:rsidR="00DA79F4" w:rsidRPr="00406F59">
        <w:rPr>
          <w:rFonts w:ascii="Arial" w:hAnsi="Arial" w:cs="Arial"/>
          <w:sz w:val="28"/>
          <w:szCs w:val="28"/>
        </w:rPr>
        <w:t>Él</w:t>
      </w:r>
      <w:r w:rsidRPr="00406F59">
        <w:rPr>
          <w:rFonts w:ascii="Arial" w:hAnsi="Arial" w:cs="Arial"/>
          <w:sz w:val="28"/>
          <w:szCs w:val="28"/>
        </w:rPr>
        <w:t xml:space="preserve"> era impasible antes de despojarse de su rango y de tomar la condición de esclavo. Hasta entonces no entendía de miseria y de sumisión; tampoco conocía por experiencia la misericordia y la obediencia. Sabía por su naturaleza, no por propia experiencia. Pero </w:t>
      </w:r>
      <w:r w:rsidRPr="00406F59">
        <w:rPr>
          <w:rFonts w:ascii="Arial" w:hAnsi="Arial" w:cs="Arial"/>
          <w:sz w:val="28"/>
          <w:szCs w:val="28"/>
        </w:rPr>
        <w:lastRenderedPageBreak/>
        <w:t>se achicó a sí mismo, haciéndose poco inferior a los ángeles, que son impasibles por gracia, no por naturaleza; y se rebajó hasta aquella condición en la que podía sufrir y someterse. Esto, como ya se dijo, le era imposible en su categoría divina. Por eso aprendió la misericordia en el sufrimiento, y la obediencia en la sumisión. Sin embargo, como dije antes, por esta experiencia no aumentó su caudal de ciencia, sino que aumentó nuestra confianza, ya que por medio de este triste modo de conocer se acercó m s a nosotros Aquel de quien tan lejos estábamos.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w:t>
      </w:r>
      <w:r w:rsidR="00DA79F4">
        <w:rPr>
          <w:rFonts w:ascii="Arial" w:hAnsi="Arial" w:cs="Arial"/>
          <w:sz w:val="28"/>
          <w:szCs w:val="28"/>
        </w:rPr>
        <w:t xml:space="preserve"> </w:t>
      </w:r>
      <w:r w:rsidR="00DA79F4" w:rsidRPr="00406F59">
        <w:rPr>
          <w:rFonts w:ascii="Arial" w:hAnsi="Arial" w:cs="Arial"/>
          <w:sz w:val="28"/>
          <w:szCs w:val="28"/>
        </w:rPr>
        <w:t>¿</w:t>
      </w:r>
      <w:r w:rsidRPr="00406F59">
        <w:rPr>
          <w:rFonts w:ascii="Arial" w:hAnsi="Arial" w:cs="Arial"/>
          <w:sz w:val="28"/>
          <w:szCs w:val="28"/>
        </w:rPr>
        <w:t>Cuándo nos hubiéramos atrevido a acercarnos a él si hubiese permanecido en su imposibilidad  Ahora, sin embargo, el Apóstol nos persuade a acercarnos confiadamente ante el tribunal de la gracia de Aquel que, como está  escrito en otro lugar, soportó nuestros sufrimientos y aguantó nuestros dolores  Tenemos la absoluta certeza de que puede compadecerse de nosotros porque  el mismo ha sufrido.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5300E6" w:rsidRDefault="00D453E0" w:rsidP="00D453E0">
      <w:pPr>
        <w:spacing w:after="0" w:line="240" w:lineRule="auto"/>
        <w:jc w:val="both"/>
        <w:rPr>
          <w:rFonts w:ascii="Arial" w:hAnsi="Arial" w:cs="Arial"/>
          <w:sz w:val="28"/>
          <w:szCs w:val="28"/>
          <w:lang w:val="es-ES"/>
        </w:rPr>
      </w:pPr>
      <w:r w:rsidRPr="00406F59">
        <w:rPr>
          <w:rFonts w:ascii="Arial" w:hAnsi="Arial" w:cs="Arial"/>
          <w:sz w:val="28"/>
          <w:szCs w:val="28"/>
        </w:rPr>
        <w:t xml:space="preserve"> </w:t>
      </w:r>
      <w:r w:rsidR="00DA79F4" w:rsidRPr="005300E6">
        <w:rPr>
          <w:rFonts w:ascii="Arial" w:hAnsi="Arial" w:cs="Arial"/>
          <w:sz w:val="28"/>
          <w:szCs w:val="28"/>
          <w:lang w:val="es-ES"/>
        </w:rPr>
        <w:t>Capítulo 10</w:t>
      </w:r>
    </w:p>
    <w:p w:rsidR="00D453E0" w:rsidRPr="005300E6" w:rsidRDefault="00D453E0" w:rsidP="00D453E0">
      <w:pPr>
        <w:spacing w:after="0" w:line="240" w:lineRule="auto"/>
        <w:jc w:val="both"/>
        <w:rPr>
          <w:rFonts w:ascii="Arial" w:hAnsi="Arial" w:cs="Arial"/>
          <w:sz w:val="28"/>
          <w:szCs w:val="28"/>
          <w:lang w:val="es-ES"/>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No deben parecernos absurdas las expresiones de que Cristo conocía la misericordia desde siempre, por su divinidad, pero de manera distinta de como la conoció en el tiempo por la encarnación. No queremos decir que Cristo hubiese comenzado a saber algo que anteriormente no supiese. Fíjate que el Señor usó una expresión parecida cuando respondió a la pregunta de sus discípulos acerca del último día. Les confesó su ignorancia. ¿Es que él, en quien </w:t>
      </w:r>
      <w:r w:rsidR="000A2768" w:rsidRPr="00406F59">
        <w:rPr>
          <w:rFonts w:ascii="Arial" w:hAnsi="Arial" w:cs="Arial"/>
          <w:sz w:val="28"/>
          <w:szCs w:val="28"/>
        </w:rPr>
        <w:t>están</w:t>
      </w:r>
      <w:r w:rsidRPr="00406F59">
        <w:rPr>
          <w:rFonts w:ascii="Arial" w:hAnsi="Arial" w:cs="Arial"/>
          <w:sz w:val="28"/>
          <w:szCs w:val="28"/>
        </w:rPr>
        <w:t xml:space="preserve"> escondidos los tesoros de la sabiduría y de la ciencia, no podía conocer la inminencia del último día?; ¿cómo, pues, negó que lo sabía, siendo clarísimo que no podía </w:t>
      </w:r>
      <w:r w:rsidR="000A2768" w:rsidRPr="00406F59">
        <w:rPr>
          <w:rFonts w:ascii="Arial" w:hAnsi="Arial" w:cs="Arial"/>
          <w:sz w:val="28"/>
          <w:szCs w:val="28"/>
        </w:rPr>
        <w:t>ignorarlo?;</w:t>
      </w:r>
      <w:r w:rsidRPr="00406F59">
        <w:rPr>
          <w:rFonts w:ascii="Arial" w:hAnsi="Arial" w:cs="Arial"/>
          <w:sz w:val="28"/>
          <w:szCs w:val="28"/>
        </w:rPr>
        <w:t xml:space="preserve"> ¿acaso mintió para ocultarles lo que no era conveniente descubrirles? De ninguna manera. Si por ser la sabiduría no puede ignorar cosa alguna, por ser la verdad tampoco puede mentir. No quiso dar pábulo a la curiosidad inútil; por eso negó saber lo que le preguntaban. No lo negó, sin embargo, de un modo absoluto, sino con una especie de restricción mental. Pues si con la mirada de su divinidad veía todas las cosas, las pasadas, las presentes y las venideras. conocía perfectamente aquel día; pero no por experiencia de los sentidos corporales. De haber sido así, ya habría aniquilado al anticristo con el aliento de su boca; ya habría resonado en sus oídos el alarido del arcángel y el fragor de la </w:t>
      </w:r>
      <w:r w:rsidRPr="00406F59">
        <w:rPr>
          <w:rFonts w:ascii="Arial" w:hAnsi="Arial" w:cs="Arial"/>
          <w:sz w:val="28"/>
          <w:szCs w:val="28"/>
        </w:rPr>
        <w:lastRenderedPageBreak/>
        <w:t>trompeta, a cuyo estrépito los muertos van a resucitar; ya habría visto también con los ojos corporales a las ovejas a las cabras, que deberán estar separadas entre sí.</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0A2768" w:rsidRPr="00406F59">
        <w:rPr>
          <w:rFonts w:ascii="Arial" w:hAnsi="Arial" w:cs="Arial"/>
          <w:sz w:val="28"/>
          <w:szCs w:val="28"/>
        </w:rPr>
        <w:t>Capítulo 11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1</w:t>
      </w:r>
      <w:r w:rsidRPr="00406F59">
        <w:rPr>
          <w:rFonts w:ascii="Arial" w:hAnsi="Arial" w:cs="Arial"/>
          <w:sz w:val="28"/>
          <w:szCs w:val="28"/>
        </w:rPr>
        <w:t xml:space="preserve">     En fin, vas a comprender mejor ahora que, cuando expresaba su ignorancia sobre el último día, se refería sólo a su conocimiento humano, analizando la fina discreción de su respuesta. No dijo: Yo no lo sé; sino: Ni el Hijo del hombre lo sabe. ¿Qué quiere indicar la expresión Hijo del hombre sino la naturaleza humana que había asumido? Con este nombre se da a entender que cuando dice no saber cosa alguna, no habla como Dios, sino como hombre. En otras ocasiones, hablando de sí mismo en cuanto Dios, no emplea la expresión “Hijo”, o “Hijo del hombre”, sino “yo”, o “a mí”. Ejemplos: En verdad, en verdad os digo; antes que Abrahán naciese, ya existía yo. Dice: Ya existía yo; y no: “ya existía el Hijo del hombre”. Sin duda alguna que habla de aquella esencia por la que existe antes de Abrahán, desde la eternidad; y no de aquella otra por la que nació después de Abrahán, y que procede de Abrahán mismo.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También en aquella ocasión en que deseaba saber por boca de los discípulos a opinión que los hombres tenían de él, les pregunta: ¿Quién dicen los hombres que es el Hijo del hombre? Y no: “¿Quién dicen los hombres que soy yo?” Pero al preguntarles a continuación su opinión sobre él, les dice: Y vosotros, ¿quién decís que soy yo? Y no: ¿Quién decís que es el Hijo del hombre? Queriendo saber lo que pensaba el pueblo carnal acerca de su naturaleza humana, se impuso un nombre carnal, que es el significado propiamente dicho de la expresión Hijo del hombre. Pero al preguntar a sus discípulos, que eran espirituales, acerca de su divinidad, no aludió a sí mismo como Hijo del hombre, sino directamente a su mismo “yo”. Pedro comprendió lo que les había querido preguntar al decir: Y acertó bien en su respuesta: Tú eres el Cristo, el Hijo e Dios. No dijo: “Tú eres Jesús, el hijo de la Virgen”. Si hubiese respondido así, sin duda alguna habría dicho la verdad. Pero cayendo en la cuenta, con agudeza, del sentido en que se le proponía la pregunta, respondió acertada y competentemente diciendo: Tú eres el Cristo, el Hijo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0A2768" w:rsidP="00D453E0">
      <w:pPr>
        <w:spacing w:after="0" w:line="240" w:lineRule="auto"/>
        <w:jc w:val="both"/>
        <w:rPr>
          <w:rFonts w:ascii="Arial" w:hAnsi="Arial" w:cs="Arial"/>
          <w:sz w:val="28"/>
          <w:szCs w:val="28"/>
        </w:rPr>
      </w:pPr>
      <w:r w:rsidRPr="00406F59">
        <w:rPr>
          <w:rFonts w:ascii="Arial" w:hAnsi="Arial" w:cs="Arial"/>
          <w:sz w:val="28"/>
          <w:szCs w:val="28"/>
        </w:rPr>
        <w:t>Capítulo 12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Sabes que Cristo es una sola persona en dos naturalezas; una, por la que siempre existió; la otra, por la que empezó a vivir en el tiempo. Por su ser eterno conoce siempre todas las cosas; por su realidad histórica, aprendió muchas cosas en el tiempo. ¿Por qué dudas en admitir que, así como históricamente empezó a vivir en el cuerpo, del mismo modo empezó a conocer las miserias de los hombres con ese género de conocimiento propio de la debilidad humana?</w:t>
      </w:r>
    </w:p>
    <w:p w:rsidR="00D453E0" w:rsidRPr="00406F59" w:rsidRDefault="00D453E0" w:rsidP="00D453E0">
      <w:pPr>
        <w:spacing w:after="0" w:line="240" w:lineRule="auto"/>
        <w:jc w:val="both"/>
        <w:rPr>
          <w:rFonts w:ascii="Arial" w:hAnsi="Arial" w:cs="Arial"/>
          <w:sz w:val="28"/>
          <w:szCs w:val="28"/>
        </w:rPr>
      </w:pPr>
    </w:p>
    <w:p w:rsidR="00D453E0" w:rsidRPr="00406F59" w:rsidRDefault="000A2768" w:rsidP="00D453E0">
      <w:pPr>
        <w:spacing w:after="0" w:line="240" w:lineRule="auto"/>
        <w:jc w:val="both"/>
        <w:rPr>
          <w:rFonts w:ascii="Arial" w:hAnsi="Arial" w:cs="Arial"/>
          <w:sz w:val="28"/>
          <w:szCs w:val="28"/>
        </w:rPr>
      </w:pPr>
      <w:r>
        <w:rPr>
          <w:rFonts w:ascii="Arial" w:hAnsi="Arial" w:cs="Arial"/>
          <w:sz w:val="28"/>
          <w:szCs w:val="28"/>
        </w:rPr>
        <w:t xml:space="preserve">§ 2     </w:t>
      </w:r>
      <w:r w:rsidR="00D453E0" w:rsidRPr="00406F59">
        <w:rPr>
          <w:rFonts w:ascii="Arial" w:hAnsi="Arial" w:cs="Arial"/>
          <w:sz w:val="28"/>
          <w:szCs w:val="28"/>
        </w:rPr>
        <w:t>¡Cuánto más sabios y felices habrían sido nuestros primeros padres ignorando este género de ciencia, que no podían lograr sin hacerse necios y desdichados! Pero Dios, su Creador, buscando lo que se había perdido, continuó, compasivo su obra; y descendió misericordiosamente adonde ellos se habían abismado en su desgracia. Quiso experimentar en sí lo que nuestros padres sufrían con toda justicia por haber obrado contra él; pero se sintió movido, no por una curiosidad semejante a la de ellos, sino por una admirable caridad; y no para ser un desdichado más entre los desdichados, sino para librar a los miserables haciéndose misericordioso. Se hizo misericordioso, pero no con aquella misericordia que, permaneciendo feliz, tuvo desde siempre; sino con la que encontró, al hacerse uno como nosotros envuelto en la miseria.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Así, la obra que había comenzado con la misericordia eterna, la culminó por la misericordia temporal; no porque no pudiese llevarla a cabo solamente con la eterna, sino porque, respecto a nosotros, la eterna sin la temporal no nos pudo bastar. Una y otra fueron necesarias, pero para nosotros fue más apropiada la segunda.</w:t>
      </w:r>
    </w:p>
    <w:p w:rsidR="00D453E0" w:rsidRPr="00406F59" w:rsidRDefault="00D453E0" w:rsidP="00D453E0">
      <w:pPr>
        <w:spacing w:after="0" w:line="240" w:lineRule="auto"/>
        <w:jc w:val="both"/>
        <w:rPr>
          <w:rFonts w:ascii="Arial" w:hAnsi="Arial" w:cs="Arial"/>
          <w:sz w:val="28"/>
          <w:szCs w:val="28"/>
        </w:rPr>
      </w:pPr>
    </w:p>
    <w:p w:rsidR="00D453E0" w:rsidRPr="00406F59" w:rsidRDefault="000A2768" w:rsidP="00D453E0">
      <w:pPr>
        <w:spacing w:after="0" w:line="240" w:lineRule="auto"/>
        <w:jc w:val="both"/>
        <w:rPr>
          <w:rFonts w:ascii="Arial" w:hAnsi="Arial" w:cs="Arial"/>
          <w:sz w:val="28"/>
          <w:szCs w:val="28"/>
        </w:rPr>
      </w:pPr>
      <w:r>
        <w:rPr>
          <w:rFonts w:ascii="Arial" w:hAnsi="Arial" w:cs="Arial"/>
          <w:sz w:val="28"/>
          <w:szCs w:val="28"/>
        </w:rPr>
        <w:t xml:space="preserve">§ 4      </w:t>
      </w:r>
      <w:r w:rsidR="00D453E0" w:rsidRPr="00406F59">
        <w:rPr>
          <w:rFonts w:ascii="Arial" w:hAnsi="Arial" w:cs="Arial"/>
          <w:sz w:val="28"/>
          <w:szCs w:val="28"/>
        </w:rPr>
        <w:t>¡Oh invención inefable de la piedad! ¿Podríamos habernos imaginado incluso aquella maravillosa misericordia eterna si antes no la hubiese precedido la miseria, que nos la hace concebir? ¿Cuándo habríamos descubierto aquella compasión, desconocida para nosotros, que sin la existencia de la Pasión habría perdurado en la imposibilidad?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5         Sin embargo, si esa misericordia, que no conoce la miseria no hubiese existido anteriormente, tampoco se habría seguido esta otra misericordia, cuya madre es la miseria. Si no se hubiese seguido, tampoco nos habría atraído; si no nos hubiese atraído, no nos ha ría extraído. ¿Extraído?, ¿de dónde? De la fosa de la miseria y de la charca fangosa.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BE466E" w:rsidRPr="00406F59">
        <w:rPr>
          <w:rFonts w:ascii="Arial" w:hAnsi="Arial" w:cs="Arial"/>
          <w:sz w:val="28"/>
          <w:szCs w:val="28"/>
        </w:rPr>
        <w:t>6</w:t>
      </w:r>
      <w:r w:rsidRPr="00406F59">
        <w:rPr>
          <w:rFonts w:ascii="Arial" w:hAnsi="Arial" w:cs="Arial"/>
          <w:sz w:val="28"/>
          <w:szCs w:val="28"/>
        </w:rPr>
        <w:t xml:space="preserve">     Pero el Señor no se despojó de la misericordia eterna; la añadió a la temporal. No la cambió; la multiplicó, según está escrito: Tú socorres a hombres y animales, ¡cómo has multiplicado tu misericordia, oh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FB5046" w:rsidRPr="00406F59">
        <w:rPr>
          <w:rFonts w:ascii="Arial" w:hAnsi="Arial" w:cs="Arial"/>
          <w:sz w:val="28"/>
          <w:szCs w:val="28"/>
        </w:rPr>
        <w:t>Capítulo 13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Volvamos ya a nuestro asunto. Si el que no era miserable se hizo miseria para experimentar lo que ya previamente sabía, ¿cuánto más debes </w:t>
      </w:r>
      <w:r w:rsidR="00FB5046" w:rsidRPr="00406F59">
        <w:rPr>
          <w:rFonts w:ascii="Arial" w:hAnsi="Arial" w:cs="Arial"/>
          <w:sz w:val="28"/>
          <w:szCs w:val="28"/>
        </w:rPr>
        <w:t>tú</w:t>
      </w:r>
      <w:r w:rsidRPr="00406F59">
        <w:rPr>
          <w:rFonts w:ascii="Arial" w:hAnsi="Arial" w:cs="Arial"/>
          <w:sz w:val="28"/>
          <w:szCs w:val="28"/>
        </w:rPr>
        <w:t>, no digo hacerte lo que no eres, sino reflexionar sobre lo que eres, porque eres miserable? Así aprenderás a tener misericordia. Sólo así lo puedes aprender.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Porque si consideras el mal de tu prójimo y no atiendes al tuyo, te sentirás arrebatado por la indignación, nunca movido por la compasión; tendemos a juzgar, no a ayudar; a destruir con violencia, no a corregir con suavidad. Vosotros los espirituales, dice el Apóstol, corre id con toda suavidad. El consejo o por mejor decir, el mandato del Apóstol consiste en que ayudes a tu hermano enfermo con la misma suavidad con la que tú quieres te ayuden a ti cuando enfermas. También consiste en que comprendas cuánta dulzura de trato debes tener con el pecador; caer en la cuenta, como dice el mismo Apóstol, de que también tú puedes ser tentado.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FB5046" w:rsidRPr="00406F59">
        <w:rPr>
          <w:rFonts w:ascii="Arial" w:hAnsi="Arial" w:cs="Arial"/>
          <w:sz w:val="28"/>
          <w:szCs w:val="28"/>
        </w:rPr>
        <w:t>Capítulo 14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Conviene considerar con qué perfección sigue el discípulo de la verdad el orden establecido por el Maestro. En las bienaventuranzas a que me refería antes, preceden los misericordiosos a los limpios de corazón; y los mansos a los misericordiosos. El Apóstol exhorta a los espirituales que corrijan a los carnales; y añade: con toda suavidad. La </w:t>
      </w:r>
      <w:r w:rsidRPr="00406F59">
        <w:rPr>
          <w:rFonts w:ascii="Arial" w:hAnsi="Arial" w:cs="Arial"/>
          <w:sz w:val="28"/>
          <w:szCs w:val="28"/>
        </w:rPr>
        <w:lastRenderedPageBreak/>
        <w:t xml:space="preserve">corrección de </w:t>
      </w:r>
      <w:r w:rsidR="00FB5046" w:rsidRPr="00406F59">
        <w:rPr>
          <w:rFonts w:ascii="Arial" w:hAnsi="Arial" w:cs="Arial"/>
          <w:sz w:val="28"/>
          <w:szCs w:val="28"/>
        </w:rPr>
        <w:t>los hermanos</w:t>
      </w:r>
      <w:r w:rsidRPr="00406F59">
        <w:rPr>
          <w:rFonts w:ascii="Arial" w:hAnsi="Arial" w:cs="Arial"/>
          <w:sz w:val="28"/>
          <w:szCs w:val="28"/>
        </w:rPr>
        <w:t xml:space="preserve"> corresponde, sin duda, a los misericordiosos; hacerlo con suavidad, a los mansos. Como si dijera: no puede ser contado entre los misericordiosos el que no es manso en sí mismo. Mira cómo indica claramente el Apóstol lo que antes prometí yo demostrar. La verdad hemos de buscarla antes en nosotros que en los prójimos. Cayendo en la cuenta de ti mismo, es decir, siendo consciente de la facilidad con que eres tentado y de lo propenso que eres para pecar; por esta toma de conciencia, te harás manso y podrás acercarte a los demás para socorrerles con toda suavidad. Si no eres capaz de escuchar al Discípulo que te aconseja, teme al Maestro que te acusa. Hipócrita, quita primero la viga de tu ojo, y entonces podrás ver para sacar a brizna del ojo de tu hermano.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La soberbia de la mente es esa viga enorme y gruesa en el ojo, </w:t>
      </w:r>
      <w:r w:rsidR="0026607D" w:rsidRPr="00406F59">
        <w:rPr>
          <w:rFonts w:ascii="Arial" w:hAnsi="Arial" w:cs="Arial"/>
          <w:sz w:val="28"/>
          <w:szCs w:val="28"/>
        </w:rPr>
        <w:t>que,</w:t>
      </w:r>
      <w:r w:rsidRPr="00406F59">
        <w:rPr>
          <w:rFonts w:ascii="Arial" w:hAnsi="Arial" w:cs="Arial"/>
          <w:sz w:val="28"/>
          <w:szCs w:val="28"/>
        </w:rPr>
        <w:t xml:space="preserve"> por su cariz de enormidad vana e hinchada, no real ni sólida, oscurece el ojo de la mente y oscurece la verdad. Si llega a acaparar tu mente, ya no podrás verte ni sentir de ti tal como eres o puedes ser; sino tal como te quieres, tal como piensas que </w:t>
      </w:r>
      <w:r w:rsidR="0026607D" w:rsidRPr="00406F59">
        <w:rPr>
          <w:rFonts w:ascii="Arial" w:hAnsi="Arial" w:cs="Arial"/>
          <w:sz w:val="28"/>
          <w:szCs w:val="28"/>
        </w:rPr>
        <w:t>eres o</w:t>
      </w:r>
      <w:r w:rsidRPr="00406F59">
        <w:rPr>
          <w:rFonts w:ascii="Arial" w:hAnsi="Arial" w:cs="Arial"/>
          <w:sz w:val="28"/>
          <w:szCs w:val="28"/>
        </w:rPr>
        <w:t xml:space="preserve"> tal como esperas llegar a ser. ¿Qué otra cosa es la soberbia sino, como la define un santo, el amor del propio prestigio? Moviéndonos en el polo opuesto, podemos afirmar que la humildad es el desprecio del propio prestigio.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Ni el amor ni el odio conocen el dictamen de la verdad. </w:t>
      </w:r>
      <w:r w:rsidR="0026607D" w:rsidRPr="00406F59">
        <w:rPr>
          <w:rFonts w:ascii="Arial" w:hAnsi="Arial" w:cs="Arial"/>
          <w:sz w:val="28"/>
          <w:szCs w:val="28"/>
        </w:rPr>
        <w:t>¿Quieres oír el dictamen de la verdad?</w:t>
      </w:r>
      <w:r w:rsidRPr="00406F59">
        <w:rPr>
          <w:rFonts w:ascii="Arial" w:hAnsi="Arial" w:cs="Arial"/>
          <w:sz w:val="28"/>
          <w:szCs w:val="28"/>
        </w:rPr>
        <w:t xml:space="preserve"> Escucha: Yo Juzgo según oigo; no según odio, ni según amo, ni según temo. Un dictamen del odio sería: Nosotros tenemos una ley, y según nuestra ley debe morir; el del temor sería: Si le dejamos que siga así, vendrán los romanos y destruirán nuestro lugar santo; y un dictamen según el amor podría ser el de David con su hijo parricida: Tratad bien al joven Absalón.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4       </w:t>
      </w:r>
      <w:r w:rsidR="0026607D" w:rsidRPr="00406F59">
        <w:rPr>
          <w:rFonts w:ascii="Arial" w:hAnsi="Arial" w:cs="Arial"/>
          <w:sz w:val="28"/>
          <w:szCs w:val="28"/>
        </w:rPr>
        <w:t>Hay un</w:t>
      </w:r>
      <w:r w:rsidRPr="00406F59">
        <w:rPr>
          <w:rFonts w:ascii="Arial" w:hAnsi="Arial" w:cs="Arial"/>
          <w:sz w:val="28"/>
          <w:szCs w:val="28"/>
        </w:rPr>
        <w:t xml:space="preserve"> convenio definido por las leyes humanas; se observa tanto en las causas eclesiásticas como en las civiles; está legislado que los amigos íntimos de los litigantes nunca deben ser convocados a juicio; no sea que, llevados del amor a sus amigos, engañen o se dejen engañar. Y si el amor que profesas a tu amigo influye en tu criterio como atenuante o inexistencia de culpa, ¿cuánto más el amor que a ti mismo te profesas te engañara cuando vas a emitir un Juicio contra ti?</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xml:space="preserve"> </w:t>
      </w:r>
      <w:r w:rsidR="0026607D" w:rsidRPr="00406F59">
        <w:rPr>
          <w:rFonts w:ascii="Arial" w:hAnsi="Arial" w:cs="Arial"/>
          <w:sz w:val="28"/>
          <w:szCs w:val="28"/>
        </w:rPr>
        <w:t>Capítulo 15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que sinceramente desee conocer la verdad propia de sí mismo, debe sacarse la viga de su soberbia, porque le impide que sus ojos conecten con la luz. E inmediatamente tendrá que disponerse a ascender dentro de su corazón, observándose a sí mismo en sí mismo, hasta alcanzar con el duodécimo grado de humildad el primero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Cuando haya encontrado la verdad en sí mismo o, mejor dicho, cuando se haya encontrado a sí mismo en la verdad pueda decir: Yo me fiaba, y por eso hablaba; pero ¡qué humillado me encuentro!, entonces penetre el hombre más íntimamente en su corazón, para que la verdad quede enaltecida, llegando así al segundo grado y exclame: Todos los hombres son unos mentirosos. </w:t>
      </w:r>
      <w:r w:rsidR="00C45846" w:rsidRPr="00406F59">
        <w:rPr>
          <w:rFonts w:ascii="Arial" w:hAnsi="Arial" w:cs="Arial"/>
          <w:sz w:val="28"/>
          <w:szCs w:val="28"/>
        </w:rPr>
        <w:t>¿Crees que David no siguió este mismo orden?</w:t>
      </w:r>
      <w:r w:rsidRPr="00406F59">
        <w:rPr>
          <w:rFonts w:ascii="Arial" w:hAnsi="Arial" w:cs="Arial"/>
          <w:sz w:val="28"/>
          <w:szCs w:val="28"/>
        </w:rPr>
        <w:t xml:space="preserve"> ¿crees que el profeta no se dio cuenta de lo que el Señor, el Apóstol y yo hemos comprendido siguiendo su ejemplo? Y dice: Yo me fié de la Verdad, que decía en este mundo: El que me sigue no anda en tiniebla. Me fié, siguiéndola, por eso hablé, confesando. ¿Qué confesé? La verdad que conocía en la fe. Después de que me fié para la justicia y hablé para la salvación, ¡qué humillado me encuentro hasta el límite de la impotencia</w:t>
      </w:r>
      <w:r w:rsidR="00C45846">
        <w:rPr>
          <w:rFonts w:ascii="Arial" w:hAnsi="Arial" w:cs="Arial"/>
          <w:sz w:val="28"/>
          <w:szCs w:val="28"/>
        </w:rPr>
        <w:t>!</w:t>
      </w:r>
      <w:r w:rsidRPr="00406F59">
        <w:rPr>
          <w:rFonts w:ascii="Arial" w:hAnsi="Arial" w:cs="Arial"/>
          <w:sz w:val="28"/>
          <w:szCs w:val="28"/>
        </w:rPr>
        <w:t xml:space="preserve"> Como si dijera: ya que no me avergoncé de confesar contra mí mismo la verdad que en mí conocí, he llegado al colmo de la humildad. Ese </w:t>
      </w:r>
      <w:r w:rsidR="00C45846" w:rsidRPr="00406F59">
        <w:rPr>
          <w:rFonts w:ascii="Arial" w:hAnsi="Arial" w:cs="Arial"/>
          <w:sz w:val="28"/>
          <w:szCs w:val="28"/>
        </w:rPr>
        <w:t>límite</w:t>
      </w:r>
      <w:r w:rsidR="00C45846">
        <w:rPr>
          <w:rFonts w:ascii="Arial" w:hAnsi="Arial" w:cs="Arial"/>
          <w:sz w:val="28"/>
          <w:szCs w:val="28"/>
        </w:rPr>
        <w:t xml:space="preserve"> puede entenderse por colm</w:t>
      </w:r>
      <w:r w:rsidRPr="00406F59">
        <w:rPr>
          <w:rFonts w:ascii="Arial" w:hAnsi="Arial" w:cs="Arial"/>
          <w:sz w:val="28"/>
          <w:szCs w:val="28"/>
        </w:rPr>
        <w:t xml:space="preserve">o; como puede verse en el pasaje de este salmo: </w:t>
      </w:r>
      <w:r w:rsidR="00C45846">
        <w:rPr>
          <w:rFonts w:ascii="Arial" w:hAnsi="Arial" w:cs="Arial"/>
          <w:sz w:val="28"/>
          <w:szCs w:val="28"/>
        </w:rPr>
        <w:t>Se complace hasta el</w:t>
      </w:r>
      <w:r w:rsidRPr="00406F59">
        <w:rPr>
          <w:rFonts w:ascii="Arial" w:hAnsi="Arial" w:cs="Arial"/>
          <w:sz w:val="28"/>
          <w:szCs w:val="28"/>
        </w:rPr>
        <w:t xml:space="preserve"> colmo en sus mandatos; es decir, se complace plenamente. Pero si alguien sostiene que colmo quiere significar aquí “mucho” y no basta el límite, por ser ése el significado que le dan los comentaristas, tal traducción coincidiría con el pensamiento del profeta.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4       Por esto, cuando todavía desconocía la verdad, me tenía por algo, no siendo en realidad nada. Pero desde que me fié de Cristo, esto es, desde que imité su humildad, empecé a conocer la verdad; ella ha sido enaltecida en mí, por causa de mi propia confesión. Pero yo me siento en el colmo de la humillación, es decir, que la propia consideración de mí mismo me ha suscitado mucho desprecio.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C45846" w:rsidRPr="00406F59">
        <w:rPr>
          <w:rFonts w:ascii="Arial" w:hAnsi="Arial" w:cs="Arial"/>
          <w:sz w:val="28"/>
          <w:szCs w:val="28"/>
        </w:rPr>
        <w:t>Capítulo 16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Humillado el profeta en este primer grado de la verdad, como dice en otro salmo: Me has humillado en tu verdad, se observa a sí mismo; y, consciente de su propia miseria, considera la de los demás. De este modo pasa al segundo grado y dice en su abatimiento: Todos los hombres son unos mentirosos. ¿En qué abatimiento? En aquel por el que sale de sí mismo y, adhiriéndose a la verdad, se juzga. Proclama en este abatimiento, no irritado ni insultante, sino con toda misericordia y compasión: Todos los hombres son unos mentirosos. ¿Qué quiere decir: Todos los hombres son unos mentirosos? Quiere decir que todo hombre es débil; que todo hombre es miserable e impotente, y que no puede salvarse a sí mismo ni salvar a otro. Lo mismo que se dice: Engañoso es el caballo para la victoria. No porque el caballo engañe a nadie, sino porque se engaña a sí mismo quien confía en su fortaleza. De la misma manera se dice que todos los hombres son unos mentirosos.  Es decir, frágiles e inconstantes; de ellos nada se puede esperar, ni su salvación, ni la ajena, sin incurrir en la maldición del que pone sus esperanzas en otro hombre. De esta manera, el profeta, humilde y avezado en el camino de la verdad, cuando descubre en los otros las miserias que ha llorado en sí mismo, a la vez que acumula experiencia, agudiza también su dolor. Y, de un modo muy genérico, pero auténtico, </w:t>
      </w:r>
      <w:r w:rsidR="00C45846" w:rsidRPr="00406F59">
        <w:rPr>
          <w:rFonts w:ascii="Arial" w:hAnsi="Arial" w:cs="Arial"/>
          <w:sz w:val="28"/>
          <w:szCs w:val="28"/>
        </w:rPr>
        <w:t>exclama:</w:t>
      </w:r>
      <w:r w:rsidRPr="00406F59">
        <w:rPr>
          <w:rFonts w:ascii="Arial" w:hAnsi="Arial" w:cs="Arial"/>
          <w:sz w:val="28"/>
          <w:szCs w:val="28"/>
        </w:rPr>
        <w:t xml:space="preserve"> Todos los hombres son unos mentirosos.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C45846" w:rsidP="00D453E0">
      <w:pPr>
        <w:spacing w:after="0" w:line="240" w:lineRule="auto"/>
        <w:jc w:val="both"/>
        <w:rPr>
          <w:rFonts w:ascii="Arial" w:hAnsi="Arial" w:cs="Arial"/>
          <w:sz w:val="28"/>
          <w:szCs w:val="28"/>
        </w:rPr>
      </w:pPr>
      <w:r w:rsidRPr="00406F59">
        <w:rPr>
          <w:rFonts w:ascii="Arial" w:hAnsi="Arial" w:cs="Arial"/>
          <w:sz w:val="28"/>
          <w:szCs w:val="28"/>
        </w:rPr>
        <w:t>Capítulo 17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Fíjate de qué manera tan distinta sentía de sí mismo aquel fariseo soberbio. ¿Qué fue lo que espontáneamente brotó de su desvarío? Dios mío, te doy gracias porque no soy como los demás. Se complace en sí mismo como si sólo él existiera, al mismo tiempo insulta a los demás con arrogancia. Muy distintos eran los sentimientos de David. Si afirma que todos los hombres son unos mentirosos, no excluye ninguno para no engañar a nadie. Sabe que todos pecaron, y que todos están privados de la gloria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El fariseo, en cambio, condenando a los demás, sólo a sí mismo se engaña, ya que se excluye a sí solo. El profeta no se excluye de la miseria común para no quedar eliminado de la misericordia. El fariseo, al ocultar su miseria, aleja de sí la </w:t>
      </w:r>
      <w:r w:rsidR="00C45846">
        <w:rPr>
          <w:rFonts w:ascii="Arial" w:hAnsi="Arial" w:cs="Arial"/>
          <w:sz w:val="28"/>
          <w:szCs w:val="28"/>
        </w:rPr>
        <w:lastRenderedPageBreak/>
        <w:t>misericordia. El</w:t>
      </w:r>
      <w:r w:rsidRPr="00406F59">
        <w:rPr>
          <w:rFonts w:ascii="Arial" w:hAnsi="Arial" w:cs="Arial"/>
          <w:sz w:val="28"/>
          <w:szCs w:val="28"/>
        </w:rPr>
        <w:t xml:space="preserve"> </w:t>
      </w:r>
      <w:r w:rsidR="00C45846" w:rsidRPr="00406F59">
        <w:rPr>
          <w:rFonts w:ascii="Arial" w:hAnsi="Arial" w:cs="Arial"/>
          <w:sz w:val="28"/>
          <w:szCs w:val="28"/>
        </w:rPr>
        <w:t>profeta</w:t>
      </w:r>
      <w:r w:rsidRPr="00406F59">
        <w:rPr>
          <w:rFonts w:ascii="Arial" w:hAnsi="Arial" w:cs="Arial"/>
          <w:sz w:val="28"/>
          <w:szCs w:val="28"/>
        </w:rPr>
        <w:t xml:space="preserve"> afirma de sí y de los </w:t>
      </w:r>
      <w:r w:rsidR="00C45846" w:rsidRPr="00406F59">
        <w:rPr>
          <w:rFonts w:ascii="Arial" w:hAnsi="Arial" w:cs="Arial"/>
          <w:sz w:val="28"/>
          <w:szCs w:val="28"/>
        </w:rPr>
        <w:t>demás:</w:t>
      </w:r>
      <w:r w:rsidRPr="00406F59">
        <w:rPr>
          <w:rFonts w:ascii="Arial" w:hAnsi="Arial" w:cs="Arial"/>
          <w:sz w:val="28"/>
          <w:szCs w:val="28"/>
        </w:rPr>
        <w:t xml:space="preserve"> Todos los hombres son unos mentirosos. El fariseo lo afirma también de todos, menos de sí mismo: No soy, dice, como los demás. Y da gracias, no porque es bueno, sino porque se siente único; y no tanto por los bienes que tiene cuanto por los males que ve en los demás. Todavía no ha sacado la viga de su ojo y va cuenta las briznas que hay en los ojos de sus her</w:t>
      </w:r>
      <w:r w:rsidR="00C45846">
        <w:rPr>
          <w:rFonts w:ascii="Arial" w:hAnsi="Arial" w:cs="Arial"/>
          <w:sz w:val="28"/>
          <w:szCs w:val="28"/>
        </w:rPr>
        <w:t>manos, pues añade: Injustos, lad</w:t>
      </w:r>
      <w:r w:rsidRPr="00406F59">
        <w:rPr>
          <w:rFonts w:ascii="Arial" w:hAnsi="Arial" w:cs="Arial"/>
          <w:sz w:val="28"/>
          <w:szCs w:val="28"/>
        </w:rPr>
        <w:t>rones.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Me parece útil esta digresión. Te habrá servido para comprender la diferencia que existe entre la humillación del profeta y el desvarío del fariseo.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C45846" w:rsidRPr="00406F59">
        <w:rPr>
          <w:rFonts w:ascii="Arial" w:hAnsi="Arial" w:cs="Arial"/>
          <w:sz w:val="28"/>
          <w:szCs w:val="28"/>
        </w:rPr>
        <w:t>Capítulo 18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Reanudemos nuestra exposición. A todos los que la verdad les ha obligado a conocerse y, por eso mismo, a menospreciarse, necesitan que todo lo que venían amando, incluso el amor a sus propias personas, se les vuelva amargo. El enfrentamiento consigo mismos les obliga a verse tales como son y les provoca vergüenza. Les desagrada lo que son suspiran por lo que no son, conscientes de que nunca lo alcanzarán por sus propias fuerzas, y lloran amargamente su mísera </w:t>
      </w:r>
      <w:r w:rsidR="00C45846" w:rsidRPr="00406F59">
        <w:rPr>
          <w:rFonts w:ascii="Arial" w:hAnsi="Arial" w:cs="Arial"/>
          <w:sz w:val="28"/>
          <w:szCs w:val="28"/>
        </w:rPr>
        <w:t>situación;</w:t>
      </w:r>
      <w:r w:rsidRPr="00406F59">
        <w:rPr>
          <w:rFonts w:ascii="Arial" w:hAnsi="Arial" w:cs="Arial"/>
          <w:sz w:val="28"/>
          <w:szCs w:val="28"/>
        </w:rPr>
        <w:t xml:space="preserve"> ya no encuentran otro consuelo que constituirse en Jueces severos de sí mismos; por amor a la verdad, sienten hambre y sed de justicia. Así llegan al desprecio de sí mismos, se exigen una severísima satisfacción y quieren cambiar de vida. Pero ven claramente ve son incapaces de llevar a cabo sus propósitos, porque cuando ya han realizado todo lo que se les ha mandado, se confiesan siervos inútiles. De esta manera, huyen de la justicia y se refugian en la misericordia. Y para alcanzar misericordia, siguen e consejo de la verdad: Dichosos los misericordiosos, porque van a recibir misericordia.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Este es el segundo grado de la verdad. Los que llegan a él buscan la verdad en sus prójimos; adivinan las ind</w:t>
      </w:r>
      <w:r w:rsidR="00C45846">
        <w:rPr>
          <w:rFonts w:ascii="Arial" w:hAnsi="Arial" w:cs="Arial"/>
          <w:sz w:val="28"/>
          <w:szCs w:val="28"/>
        </w:rPr>
        <w:t>igencias de los demás en las suy</w:t>
      </w:r>
      <w:r w:rsidRPr="00406F59">
        <w:rPr>
          <w:rFonts w:ascii="Arial" w:hAnsi="Arial" w:cs="Arial"/>
          <w:sz w:val="28"/>
          <w:szCs w:val="28"/>
        </w:rPr>
        <w:t xml:space="preserve">as propias; y por lo que sufren, aprenden a compadecerse </w:t>
      </w:r>
      <w:r w:rsidR="00C45846" w:rsidRPr="00406F59">
        <w:rPr>
          <w:rFonts w:ascii="Arial" w:hAnsi="Arial" w:cs="Arial"/>
          <w:sz w:val="28"/>
          <w:szCs w:val="28"/>
        </w:rPr>
        <w:t>de los</w:t>
      </w:r>
      <w:r w:rsidRPr="00406F59">
        <w:rPr>
          <w:rFonts w:ascii="Arial" w:hAnsi="Arial" w:cs="Arial"/>
          <w:sz w:val="28"/>
          <w:szCs w:val="28"/>
        </w:rPr>
        <w:t xml:space="preserve"> que sufren.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C45846" w:rsidRPr="00406F59">
        <w:rPr>
          <w:rFonts w:ascii="Arial" w:hAnsi="Arial" w:cs="Arial"/>
          <w:sz w:val="28"/>
          <w:szCs w:val="28"/>
        </w:rPr>
        <w:t>Capítulo 19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Si perseveran en los tres aspectos planteados: en el llanto de la penitencia, en el deseo de la justicia en las obras de misericordia, purificarán la mirada de su corazón de los tres impedimentos que contrajeron por ignorancia, por debilidad y por deseo. Así, mediante la contemplación, pasarán al tercer grado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Hay caminos que parecen buenos sólo a los hombres que se gozan haciendo el mal y se alegran de sus acciones perversas. Luego recurren a la debilidad o a la ignorancia para excusar sus pecados. Pero en vano se lisonjean de su debilidad o ignorancia los que, para pecar con mayor libertad, se instalan en la ignorancia o impotencia. ¿Crees tú que al primer hombre, aunque no pecase muy a gusto, le sirvió de algo echar la culpa a su mujer, es decir, a la debilidad de la carne? ¿Crees que la ignorancia podrá excusar a los que apedrearon al primer mártir porque se taparon los oídos?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Están en el mismo caso todos los que por el deseo o el amor al pecado se sienten alejados de la ver ad y apresados en la debilidad y en la ignorancia; conviertan éstos su deseo en llanto y su amor en aflicción; rechacen la debilidad de la carne con el fervor de la justicia y la ignorancia con la liberalidad. No vaya a ocurrirles que, por no reconocer ahora a la verdad pobre, sencilla y débil, la conozcan demasiado tarde, cuando venga con gran poder y majestad, aterrando y acusando. Entonces será inútil que le pregunten: ¿Cuándo te vimos necesitado y no te socorrimos? Los que en esta vida no conocieron al Señor cuando deseaba tratarles con misericordia, le reconocerán cuando aparezca para rendirle cuentas. Por eso mirarán al que traspasaron; y los codiciosos, al que despreciaron.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4       El ojo del corazón, al que la Verdad prometió su plena manifestación: dichosos los limpios de corazón, porque verán a Dios, se purifica de toda mancha, debilidad, ignorancia o mal deseo adquirido, por medio del llanto, del hambre y la sed de ser justo, y por la perseverancia en las obras de misericordia. Los grados o estados de la verdad son tres. Al primero se sube por el trabajo de la humildad; al segundo por el afecto de la compasión; y al tercero, por el vuelo de la contemplación. En el primer grado, la verdad se nos muestra severa; en el segundo, piadosa; y en el tercero, pura. Al primero nos lleva la razón con la que nos examinamos a nosotros mismos; al </w:t>
      </w:r>
      <w:r w:rsidRPr="00406F59">
        <w:rPr>
          <w:rFonts w:ascii="Arial" w:hAnsi="Arial" w:cs="Arial"/>
          <w:sz w:val="28"/>
          <w:szCs w:val="28"/>
        </w:rPr>
        <w:lastRenderedPageBreak/>
        <w:t>segundo, el afecto con el que nos compadecemos de los demás; al tercero, la pureza que nos arrebata y nos levanta hacia las realidades invisibles.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C45846" w:rsidRPr="00406F59">
        <w:rPr>
          <w:rFonts w:ascii="Arial" w:hAnsi="Arial" w:cs="Arial"/>
          <w:sz w:val="28"/>
          <w:szCs w:val="28"/>
        </w:rPr>
        <w:t>Capítulo 20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Al llegar a este punto, aparece con toda nitidez ante mis ojos una obra maravillosa de a inseparable Trinidad que se realiza por separado en cada una de las personas. Si es que un hombre que vive en tinieblas, de algún modo puede llegar a comprender aquella separación de las tres personas que obran de común acuerdo. Así, en el primer grado parece ver la obra del Hijo; en el segundo, la del Espíritu Santo; y en el tercero, la del Padre.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Quieres ver cómo obra el Hijo? Escucha: Si yo soy el Señor y el maestro, y os he lavado los pies, también vosotros debéis lavaros los pies unos a otros. Con estas palabras, el maestro de la verdad da a sus discípulos la regla de la humildad; y la verdad se da a conocer en su primer grado. Fíjate ahora en la obra del Espíritu Santo: La caridad inunda nuestros corazones por el Espíritu Santo que se nos ha dado. La caridad es un don del Espíritu Santo. Por ella, todos los que han seguido las enseñanzas del Hijo y se han iniciado en el primer grado de la verdad mediante la humildad, comienzan a progresar y llegan, aplicándose en la verdad del Espíritu Santo, al segundo grado por medio de la compasión al prójimo. Escucha también lo que hace referencia al Padre: Dichoso tú, Simón, hijo de </w:t>
      </w:r>
      <w:r w:rsidR="00C45846" w:rsidRPr="00406F59">
        <w:rPr>
          <w:rFonts w:ascii="Arial" w:hAnsi="Arial" w:cs="Arial"/>
          <w:sz w:val="28"/>
          <w:szCs w:val="28"/>
        </w:rPr>
        <w:t>Jonás</w:t>
      </w:r>
      <w:r w:rsidRPr="00406F59">
        <w:rPr>
          <w:rFonts w:ascii="Arial" w:hAnsi="Arial" w:cs="Arial"/>
          <w:sz w:val="28"/>
          <w:szCs w:val="28"/>
        </w:rPr>
        <w:t>, porque eso no te lo ha revelado nadie de carne hueso, sino mi Padre, que está en el cielo. Y aquello otro: El Padre enseña a los hijos tu verdad. Y también: Te doy gracias, Padre, porque has escondido estas cosas a los sabios y se las has revelado a la gente sencilla.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A446E7" w:rsidRPr="00406F59">
        <w:rPr>
          <w:rFonts w:ascii="Arial" w:hAnsi="Arial" w:cs="Arial"/>
          <w:sz w:val="28"/>
          <w:szCs w:val="28"/>
        </w:rPr>
        <w:t>3</w:t>
      </w:r>
      <w:r w:rsidR="00C45846">
        <w:rPr>
          <w:rFonts w:ascii="Arial" w:hAnsi="Arial" w:cs="Arial"/>
          <w:sz w:val="28"/>
          <w:szCs w:val="28"/>
        </w:rPr>
        <w:t xml:space="preserve">    </w:t>
      </w:r>
      <w:r w:rsidRPr="00406F59">
        <w:rPr>
          <w:rFonts w:ascii="Arial" w:hAnsi="Arial" w:cs="Arial"/>
          <w:sz w:val="28"/>
          <w:szCs w:val="28"/>
        </w:rPr>
        <w:t xml:space="preserve">¿Te das cuenta de cómo a los que primero hace humildes el Hijo con su palabra y ejemplo, después el Espíritu derrama sobre ellos la caridad, y el Padre los recibe en la gloria? El Hijo forma discípulos. El Paráclito consuela a los amigos. El Padre enaltece a los hijos. Verdad no se llama el Hijo en exclusiva. También lo son el Padre y el Espíritu Santo. Por eso, respetada la propiedad de cada una de </w:t>
      </w:r>
      <w:r w:rsidR="00C45846">
        <w:rPr>
          <w:rFonts w:ascii="Arial" w:hAnsi="Arial" w:cs="Arial"/>
          <w:sz w:val="28"/>
          <w:szCs w:val="28"/>
        </w:rPr>
        <w:t>l</w:t>
      </w:r>
      <w:r w:rsidRPr="00406F59">
        <w:rPr>
          <w:rFonts w:ascii="Arial" w:hAnsi="Arial" w:cs="Arial"/>
          <w:sz w:val="28"/>
          <w:szCs w:val="28"/>
        </w:rPr>
        <w:t xml:space="preserve">as personas, una es la verdad que obra estas tres realidades en los tres grados. En </w:t>
      </w:r>
      <w:r w:rsidRPr="00406F59">
        <w:rPr>
          <w:rFonts w:ascii="Arial" w:hAnsi="Arial" w:cs="Arial"/>
          <w:sz w:val="28"/>
          <w:szCs w:val="28"/>
        </w:rPr>
        <w:lastRenderedPageBreak/>
        <w:t>el primero, enseña como maestro; en el segundo, consuela como amigo y hermano; en el tercero, abraza como un padre a sus hijos.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C45846" w:rsidRPr="00406F59">
        <w:rPr>
          <w:rFonts w:ascii="Arial" w:hAnsi="Arial" w:cs="Arial"/>
          <w:sz w:val="28"/>
          <w:szCs w:val="28"/>
        </w:rPr>
        <w:t>Capítulo 21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Primero el Hijo, la Palabra y la sabiduría de Dios Padre, cuando ve esa potencia de nuestra alma llamada razón abatida por la carne, prisionera del pecado, cegada por la ignorancia y entregada a las cosas exteriores, la toma con clemencia, la levanta con fortaleza, la instruye con prudencia y la hace entrar dentro de sí misma. Y revistiéndola con sus mismos poderes de forma maravillosa, la constituye juez de sí misma. La razón es a la vez acusadora, testigo y tribunal; desempeña frente a sí misma la función de la verdad.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De esta primera unión entre la Palabra y la razón nace la humildad. Luego el Espíritu</w:t>
      </w:r>
      <w:r w:rsidR="00C45846">
        <w:rPr>
          <w:rFonts w:ascii="Arial" w:hAnsi="Arial" w:cs="Arial"/>
          <w:sz w:val="28"/>
          <w:szCs w:val="28"/>
        </w:rPr>
        <w:t xml:space="preserve"> Santo se digna visitar l</w:t>
      </w:r>
      <w:r w:rsidRPr="00406F59">
        <w:rPr>
          <w:rFonts w:ascii="Arial" w:hAnsi="Arial" w:cs="Arial"/>
          <w:sz w:val="28"/>
          <w:szCs w:val="28"/>
        </w:rPr>
        <w:t xml:space="preserve">a otra potencia llamada voluntad, todavía inficionada por el veneno de la carne, pero  </w:t>
      </w:r>
      <w:r w:rsidR="009A5F6C">
        <w:rPr>
          <w:rFonts w:ascii="Arial" w:hAnsi="Arial" w:cs="Arial"/>
          <w:sz w:val="28"/>
          <w:szCs w:val="28"/>
        </w:rPr>
        <w:t>l</w:t>
      </w:r>
      <w:r w:rsidRPr="00406F59">
        <w:rPr>
          <w:rFonts w:ascii="Arial" w:hAnsi="Arial" w:cs="Arial"/>
          <w:sz w:val="28"/>
          <w:szCs w:val="28"/>
        </w:rPr>
        <w:t xml:space="preserve">a ilustrada por la razón. El Espíritu la purifica con suavidad, </w:t>
      </w:r>
      <w:r w:rsidR="009A5F6C">
        <w:rPr>
          <w:rFonts w:ascii="Arial" w:hAnsi="Arial" w:cs="Arial"/>
          <w:sz w:val="28"/>
          <w:szCs w:val="28"/>
        </w:rPr>
        <w:t>l</w:t>
      </w:r>
      <w:r w:rsidRPr="00406F59">
        <w:rPr>
          <w:rFonts w:ascii="Arial" w:hAnsi="Arial" w:cs="Arial"/>
          <w:sz w:val="28"/>
          <w:szCs w:val="28"/>
        </w:rPr>
        <w:t xml:space="preserve">a sella con su fuego volviéndola misericordiosa. Lo mismo que una piel, empapada por un líquido, se estira, la voluntad, bañada por la unción celestial, se despliega por el amor hasta sus mismos enemigos. De esta segunda unión del Espíritu Santo con la voluntad humana nace la caridad. Fijémonos todavía en estas dos potencias, la razón y la voluntad. La razón se siente instruida por la palabra de la </w:t>
      </w:r>
      <w:r w:rsidR="009A5F6C" w:rsidRPr="00406F59">
        <w:rPr>
          <w:rFonts w:ascii="Arial" w:hAnsi="Arial" w:cs="Arial"/>
          <w:sz w:val="28"/>
          <w:szCs w:val="28"/>
        </w:rPr>
        <w:t>verdad;</w:t>
      </w:r>
      <w:r w:rsidRPr="00406F59">
        <w:rPr>
          <w:rFonts w:ascii="Arial" w:hAnsi="Arial" w:cs="Arial"/>
          <w:sz w:val="28"/>
          <w:szCs w:val="28"/>
        </w:rPr>
        <w:t xml:space="preserve"> la voluntad, por el Espíritu de la verdad. La razón es rociada por el hisopo de la humildad; la voluntad, abrasada con el fuego de la caridad. Ambas Juntas son el alma perfecta, sin mancha, a causa de la humildad; y sin arruga, por causa de la caridad. Cuando la voluntad ya no resista a la razón ni la razón encubra a la verdad, el Padre se unirá a ellas como a una gloriosa esposa. Entonces la razón ya no podrá pensar de sí misma, ni la voluntad juzgar al prójimo, pues esa alma dichosa sólo encuentra consuelo repitiendo: El rey me ha introducido en su </w:t>
      </w:r>
      <w:r w:rsidR="002C7EC9" w:rsidRPr="00406F59">
        <w:rPr>
          <w:rFonts w:ascii="Arial" w:hAnsi="Arial" w:cs="Arial"/>
          <w:sz w:val="28"/>
          <w:szCs w:val="28"/>
        </w:rPr>
        <w:t>cámara.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Ya ha sido digna de superar la escuela de la humildad. Aquí, enseñada por el Hijo, aprendió a entrar en sí misma, según aquella advertencia que le habían insinuado: Si no te conoces, vete y apacienta tus cabritos. Ha sido digna, repito, de pasar de la escuela de la humildad a las despensas de la caridad, que son los corazones de </w:t>
      </w:r>
      <w:r w:rsidRPr="00406F59">
        <w:rPr>
          <w:rFonts w:ascii="Arial" w:hAnsi="Arial" w:cs="Arial"/>
          <w:sz w:val="28"/>
          <w:szCs w:val="28"/>
        </w:rPr>
        <w:lastRenderedPageBreak/>
        <w:t>los prójimos. El Espíritu Santo la ha guiado e introducido a través del sello del amor. Se alimenta con pasas y se robustece con manzanas, las buenas costumbres y las santas virtudes. Por fin, se le abre la cámara del rey, por cuyo amor desfallece.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4       Allí, en medio de un gran silencio que reina en el cielo por espacio de media hora, descansa dulcemente entre los deseados abrazos, y se duerme; pero su corazón vigila. Allí ve realidades invisibles, oye cosas inefables que el hombre no puede ni </w:t>
      </w:r>
      <w:r w:rsidR="002C7EC9" w:rsidRPr="00406F59">
        <w:rPr>
          <w:rFonts w:ascii="Arial" w:hAnsi="Arial" w:cs="Arial"/>
          <w:sz w:val="28"/>
          <w:szCs w:val="28"/>
        </w:rPr>
        <w:t>balbucir que</w:t>
      </w:r>
      <w:r w:rsidRPr="00406F59">
        <w:rPr>
          <w:rFonts w:ascii="Arial" w:hAnsi="Arial" w:cs="Arial"/>
          <w:sz w:val="28"/>
          <w:szCs w:val="28"/>
        </w:rPr>
        <w:t xml:space="preserve"> excede a toda la ciencia que la noche susurra a la noche. Sin embargo, el día al día le pasa su mensaje; y por eso es lícito comunicarse la sabiduría entre los sabios y compartir lo espiritual con los espirituales.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2C7EC9" w:rsidRPr="00406F59">
        <w:rPr>
          <w:rFonts w:ascii="Arial" w:hAnsi="Arial" w:cs="Arial"/>
          <w:sz w:val="28"/>
          <w:szCs w:val="28"/>
        </w:rPr>
        <w:t>Capítulo 22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Pablo confiesa que había sido arrebatado hasta el tercer cielo; ¿piensas que no había superado estos grados? Pero ¿por qué dice arrebatado y no más bien llevado? Para que yo, que soy menos que Pablo, cuando me diga tan gran apóstol que fue arrebatado a donde ni el sabio supo, ni el que fue así levantado pudo llegar, no presuma pensando que con mis fuerzas o mi tesón pueda lograr esa meta. Así no confiaré en mi virtud ni me agotaré en esfuerzos vanos. El que es enseñado o guiado, por el mero hecho de seguir al que le enseña o le guía, se ve obligado a trabajar y a poner algo de su parte para ser llevado hasta el lugar de su destino. Entonces podrá decir: No soy yo, sino el favor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Sin embargo, el que es arrebatado se porta como una persona ignorante, y no se apoya en sus fuerzas, sino en las de otro. No puede gloriarse de sí mismo en nada absolutamente, pues lo que se ha realizado en él no ha sido hecho por él ni cooperando con otro. El Apóstol pudo subir al primer cielo o al segundo, guiado y llevado de la mano. Pero para llegar al tercer cielo tuvo que ser arrebatado. Está escrito que el Hijo bajó para ayudar a los que habían de subir al primer cielo. Que el Espíritu Santo fue enviado para </w:t>
      </w:r>
      <w:r w:rsidR="002C7EC9" w:rsidRPr="00406F59">
        <w:rPr>
          <w:rFonts w:ascii="Arial" w:hAnsi="Arial" w:cs="Arial"/>
          <w:sz w:val="28"/>
          <w:szCs w:val="28"/>
        </w:rPr>
        <w:t>llevarnos hasta</w:t>
      </w:r>
      <w:r w:rsidRPr="00406F59">
        <w:rPr>
          <w:rFonts w:ascii="Arial" w:hAnsi="Arial" w:cs="Arial"/>
          <w:sz w:val="28"/>
          <w:szCs w:val="28"/>
        </w:rPr>
        <w:t xml:space="preserve"> el segundo. Sin embargo, en ninguna parte se dice que el Padre, aunque siempre obra con el Hijo y el Espíritu Santo, haya bajado del cielo o fuese enviado a la tierra.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Es verdad que leo lo siguiente: La misericordia del Señor llena la tierra. Y </w:t>
      </w:r>
      <w:r w:rsidR="002C7EC9" w:rsidRPr="00406F59">
        <w:rPr>
          <w:rFonts w:ascii="Arial" w:hAnsi="Arial" w:cs="Arial"/>
          <w:sz w:val="28"/>
          <w:szCs w:val="28"/>
        </w:rPr>
        <w:t>también:</w:t>
      </w:r>
      <w:r w:rsidRPr="00406F59">
        <w:rPr>
          <w:rFonts w:ascii="Arial" w:hAnsi="Arial" w:cs="Arial"/>
          <w:sz w:val="28"/>
          <w:szCs w:val="28"/>
        </w:rPr>
        <w:t xml:space="preserve"> Llenos están el cielo y la tierra de tu gloria, y muchas otras cosas por el estilo. Con relación al Hijo leo también: Cuando llegó la plenitud de los tiempos, envió Dios a su Hijo. Y el mismo Hijo dice de sí: El Espíritu del Señor me ha enviado. Y se expresa por el mismo profeta: Y ahora me han enviado el Señor y su Espíritu. Acerca del Espíritu Santo leo: El Espíritu Santo consolador, que enviará mi Padre en mi nombre; y </w:t>
      </w:r>
      <w:r w:rsidR="002C7EC9" w:rsidRPr="00406F59">
        <w:rPr>
          <w:rFonts w:ascii="Arial" w:hAnsi="Arial" w:cs="Arial"/>
          <w:sz w:val="28"/>
          <w:szCs w:val="28"/>
        </w:rPr>
        <w:t>también:</w:t>
      </w:r>
      <w:r w:rsidRPr="00406F59">
        <w:rPr>
          <w:rFonts w:ascii="Arial" w:hAnsi="Arial" w:cs="Arial"/>
          <w:sz w:val="28"/>
          <w:szCs w:val="28"/>
        </w:rPr>
        <w:t xml:space="preserve"> Cuando me vaya, os lo enviaré, que sin duda se refiere al Espíritu Santo. En cambio, en ninguna parte leo que el Padre, aun cuando esté en todas partes, se halle personalmente en otro lugar que no sea el cielo. Así lo dice e Evangelio: Y mi Padre, que está en el cielo; y en la oración: Padre nuestro, que estás en los cielos.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2C7EC9" w:rsidRPr="00406F59">
        <w:rPr>
          <w:rFonts w:ascii="Arial" w:hAnsi="Arial" w:cs="Arial"/>
          <w:sz w:val="28"/>
          <w:szCs w:val="28"/>
        </w:rPr>
        <w:t>Capítulo 23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De todo esto deduzco que, si el Padre no descendió, el Apóstol no pudo subir al tercer cielo para verlo; por eso recordó que había sido arrebatado. Nadie ha subido al cielo sino el que bajó del cielo. Y no pienses que habla del primer o del segundo cielo, ya que te dice </w:t>
      </w:r>
      <w:r w:rsidR="002C7EC9" w:rsidRPr="00406F59">
        <w:rPr>
          <w:rFonts w:ascii="Arial" w:hAnsi="Arial" w:cs="Arial"/>
          <w:sz w:val="28"/>
          <w:szCs w:val="28"/>
        </w:rPr>
        <w:t>David:</w:t>
      </w:r>
      <w:r w:rsidRPr="00406F59">
        <w:rPr>
          <w:rFonts w:ascii="Arial" w:hAnsi="Arial" w:cs="Arial"/>
          <w:sz w:val="28"/>
          <w:szCs w:val="28"/>
        </w:rPr>
        <w:t xml:space="preserve"> Su salida es desde lo más alto del cielo. A este mismo lugar volvió Cristo, pero no fue arrebatado súbitamente ni trasladado a escondidas; lo vieron subir los apóstoles. No fue el caso de Elías, quien no tuvo más que un testigo; ni el de Pablo, que no tuvo ninguno; pues apenas él mismo pudo ser testigo o Juez, ya que dice: Yo no lo sé; Dios lo sabe. Cristo, como todopoderoso que era, bajó cuando quiso, subió cuando le plugo tuvo a bien esperar a que hubiese testigos y espectadores; eligió un lugar, un tiempo, un día y una hora </w:t>
      </w:r>
      <w:r w:rsidR="002C7EC9" w:rsidRPr="00406F59">
        <w:rPr>
          <w:rFonts w:ascii="Arial" w:hAnsi="Arial" w:cs="Arial"/>
          <w:sz w:val="28"/>
          <w:szCs w:val="28"/>
        </w:rPr>
        <w:t>concretos:</w:t>
      </w:r>
      <w:r w:rsidRPr="00406F59">
        <w:rPr>
          <w:rFonts w:ascii="Arial" w:hAnsi="Arial" w:cs="Arial"/>
          <w:sz w:val="28"/>
          <w:szCs w:val="28"/>
        </w:rPr>
        <w:t xml:space="preserve"> Le vieron subir aquellos a los que quiso honrar con ese espectáculo.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Pablo y Elías fueron arrebatados; Enoc fue trasladado. De nuestro Redentor se dice que subió, es decir, que ascend</w:t>
      </w:r>
      <w:r w:rsidR="002C7EC9">
        <w:rPr>
          <w:rFonts w:ascii="Arial" w:hAnsi="Arial" w:cs="Arial"/>
          <w:sz w:val="28"/>
          <w:szCs w:val="28"/>
        </w:rPr>
        <w:t>ió sin ayuda alguna. Sin ayuda d</w:t>
      </w:r>
      <w:r w:rsidRPr="00406F59">
        <w:rPr>
          <w:rFonts w:ascii="Arial" w:hAnsi="Arial" w:cs="Arial"/>
          <w:sz w:val="28"/>
          <w:szCs w:val="28"/>
        </w:rPr>
        <w:t xml:space="preserve">e carros o de ángeles. Una nube lo ocultó a sus ojos. ¿Qué sentido tiene la nube? ¿Estaba cansado y necesitaba su ayuda? ¿Tal vez se sentía apático y la nube lo empujó? ¿Acaso se caía y la nube le sirvió de apoyo? Nada de eso. Lo que ocurrió fue que la nube lo ocultó a los ojos carnales de sus discípulos. Hasta entonces </w:t>
      </w:r>
      <w:r w:rsidRPr="00406F59">
        <w:rPr>
          <w:rFonts w:ascii="Arial" w:hAnsi="Arial" w:cs="Arial"/>
          <w:sz w:val="28"/>
          <w:szCs w:val="28"/>
        </w:rPr>
        <w:lastRenderedPageBreak/>
        <w:t>habían conocido a Cristo según la carne; en adelante, no deberán conocerle de esa forma. Por tanto, a los que el Hijo llama por la humildad al primer cielo, el Espíritu los reúne en el segundo por la caridad; y el Padre los exalta al tercer cielo por la contemplación.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Primero se humillan en la verdad, y dicen: Me humillaste en tu verdad. Después se alegran de la verdad, y cantan: ved qué dulzura, qué delicia, convivir los hermanos unidos; pues de la caridad se ha escrito: Simpatiza con la verdad. En tercer </w:t>
      </w:r>
      <w:r w:rsidR="002C7EC9" w:rsidRPr="00406F59">
        <w:rPr>
          <w:rFonts w:ascii="Arial" w:hAnsi="Arial" w:cs="Arial"/>
          <w:sz w:val="28"/>
          <w:szCs w:val="28"/>
        </w:rPr>
        <w:t>lugar,</w:t>
      </w:r>
      <w:r w:rsidRPr="00406F59">
        <w:rPr>
          <w:rFonts w:ascii="Arial" w:hAnsi="Arial" w:cs="Arial"/>
          <w:sz w:val="28"/>
          <w:szCs w:val="28"/>
        </w:rPr>
        <w:t xml:space="preserve"> son arrebatados hasta los arcanos de la verdad, y dicen: Mi secreto para mí, mi secreto para mí.</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2C7EC9" w:rsidRPr="00406F59">
        <w:rPr>
          <w:rFonts w:ascii="Arial" w:hAnsi="Arial" w:cs="Arial"/>
          <w:sz w:val="28"/>
          <w:szCs w:val="28"/>
        </w:rPr>
        <w:t>Capítulo 24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Y ¿cómo yo, miserable, presumo atravesar los dos cielos superiores y decir palabras vanas que ni yo mismo entiendo? Todavía voy arrastrándome por el más inferior de los tres. Para subir a este cielo inferior he levantado una escalera con la ayuda de Dios, que allí me llama. Ese es el camino que me lleva a la salvación eterna. Levanto los ojos hacia el Señor, que está en lo más alto. Exulto al oír la voz de la Verdad. El me ha llamado, y yo le he respondido: Extiendes tu mano derecha hacia la obra de tus manos.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Tú, Señor, cuentas mis pasos. Yo subo lentamente; camino jadeante; busco otro sendero. ¡Desgraciado de mí si me sor prenden las tinieblas, si mi huida es en invierno o en sábado! Ahora es el tiempo favorable y el día de la salvación, y evito caminar hacia la luz. ¿Por qué me retraso? Ruega por mí, hijo, hermano, amigo mío, y suplica al Todopoderoso, para que afiance el pie indolente y no me alcancen los pasos de la soberbia. Si el paso indolente no es apto para subir a la verdad, es, c</w:t>
      </w:r>
      <w:r w:rsidR="002C7EC9">
        <w:rPr>
          <w:rFonts w:ascii="Arial" w:hAnsi="Arial" w:cs="Arial"/>
          <w:sz w:val="28"/>
          <w:szCs w:val="28"/>
        </w:rPr>
        <w:t>on todo, más soportable que el c</w:t>
      </w:r>
      <w:r w:rsidRPr="00406F59">
        <w:rPr>
          <w:rFonts w:ascii="Arial" w:hAnsi="Arial" w:cs="Arial"/>
          <w:sz w:val="28"/>
          <w:szCs w:val="28"/>
        </w:rPr>
        <w:t>aso de la soberbia, como está escrito: Derribados, no se pueden levantar.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2C7EC9" w:rsidRPr="00406F59">
        <w:rPr>
          <w:rFonts w:ascii="Arial" w:hAnsi="Arial" w:cs="Arial"/>
          <w:sz w:val="28"/>
          <w:szCs w:val="28"/>
        </w:rPr>
        <w:t>Capítulo 25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Esto se ha dicho de los soberbios. Pero ¿qué diremos del jefe de todos ellos, es decir, de aquel que es llamado rey de todos los hijos de la soberbia? El mismo Señor dice: No aguantó en la verdad; y en </w:t>
      </w:r>
      <w:r w:rsidRPr="00406F59">
        <w:rPr>
          <w:rFonts w:ascii="Arial" w:hAnsi="Arial" w:cs="Arial"/>
          <w:sz w:val="28"/>
          <w:szCs w:val="28"/>
        </w:rPr>
        <w:lastRenderedPageBreak/>
        <w:t xml:space="preserve">otro lugar: Yo veía a Satanás caer del cielo. Y ¿por qué, sino por la soberbia? Desgraciado de mí si el Señor, que de lejos conoce al soberbio, advierte que me he ensoberbecido; me lanzará aquellas terribles </w:t>
      </w:r>
      <w:r w:rsidR="002C7EC9" w:rsidRPr="00406F59">
        <w:rPr>
          <w:rFonts w:ascii="Arial" w:hAnsi="Arial" w:cs="Arial"/>
          <w:sz w:val="28"/>
          <w:szCs w:val="28"/>
        </w:rPr>
        <w:t>palabras:</w:t>
      </w:r>
      <w:r w:rsidRPr="00406F59">
        <w:rPr>
          <w:rFonts w:ascii="Arial" w:hAnsi="Arial" w:cs="Arial"/>
          <w:sz w:val="28"/>
          <w:szCs w:val="28"/>
        </w:rPr>
        <w:t xml:space="preserve"> Tú eras hijo del Altísimo, pero morirás como uno de tantos, caerás como todos los principies.</w:t>
      </w:r>
      <w:r w:rsidR="002C7EC9">
        <w:rPr>
          <w:rFonts w:ascii="Arial" w:hAnsi="Arial" w:cs="Arial"/>
          <w:sz w:val="28"/>
          <w:szCs w:val="28"/>
        </w:rPr>
        <w:t xml:space="preserve"> </w:t>
      </w:r>
      <w:r w:rsidRPr="00406F59">
        <w:rPr>
          <w:rFonts w:ascii="Arial" w:hAnsi="Arial" w:cs="Arial"/>
          <w:sz w:val="28"/>
          <w:szCs w:val="28"/>
        </w:rPr>
        <w:t xml:space="preserve">¿Quién no temblará ante el fragor de este trueno? ¿Cuánto más provechoso fue que el ángel tocase la articulación del muslo de Jacob y se la dejase tiesa, frente a la hinchazón, </w:t>
      </w:r>
      <w:r w:rsidR="002C7EC9" w:rsidRPr="00406F59">
        <w:rPr>
          <w:rFonts w:ascii="Arial" w:hAnsi="Arial" w:cs="Arial"/>
          <w:sz w:val="28"/>
          <w:szCs w:val="28"/>
        </w:rPr>
        <w:t>la perdición</w:t>
      </w:r>
      <w:r w:rsidRPr="00406F59">
        <w:rPr>
          <w:rFonts w:ascii="Arial" w:hAnsi="Arial" w:cs="Arial"/>
          <w:sz w:val="28"/>
          <w:szCs w:val="28"/>
        </w:rPr>
        <w:t xml:space="preserve"> y la caída del ángel soberbio! ¡Ojalá que el ángel toque también mi articulación y la ponga rígida! A ver si yo, que con mi fortaleza lo único que puedo hacer es caer, empiezo a aprovecharme de esta debilidad. Leo en efecto: La debilidad de Dios es más fuerte que los hombres.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El Apóstol se lamentaba de la rigidez de su articulación. La razón era que el mismo Satanás le abofeteaba, y no un ángel del Señor. Pero Pablo escuchó esta respuesta: Te basta mi gracia; la fuerza se realiza en la debilidad. ¿Qué tipo de fuerza? Que nos lo diga el mismo Apóstol: Con muchísimo gusto presumiré de mis debilidades, porque así residirá en mí la fuerza de Cristo. Tal vez aún no entiendes bien de qué fuerza habla en concreto, ya que Cristo las tuvo todas. A pesar de ello, en su expresión aprended de mí, que soy manso y humilde de corazón, nos recomendó una sobre todas: la humildad.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2C7EC9" w:rsidRPr="00406F59">
        <w:rPr>
          <w:rFonts w:ascii="Arial" w:hAnsi="Arial" w:cs="Arial"/>
          <w:sz w:val="28"/>
          <w:szCs w:val="28"/>
        </w:rPr>
        <w:t>Capítulo 26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Señor Jesús, también yo, con muchísimo gusto, me gloriaré, si lo permite mi debilidad, en la rigidez de mi articulación, para que tu fuerza, la humildad, llegue en mí a su perfección; pues cuando mi fuerza desfallece, me basta tu gracia. Apoyando con fuerza el pie de la gracia y retirando con suavidad el mío, que es débil, subiré seguro por los grados de la humildad; hasta que, adhiriéndome a la verdad, pase a los llanos de la caridad. Entonces cantaré con acción de gracias y diré: Has puesto mis pies en un camino ancho. Así se avanza con mucha precaución; se sube peldaño a peldaño la difícil escalera, hasta que, incluso arrastrándose o cojeando en la misma seguridad, se logra la verdad. Pero ¡desgraciado de mí! Mi destierro se ha prolongado. ¿Quién me diera alas de paloma para volar raudamente hacia la verdad y hallar el reposo en la caridad? Pero como no las tengo, enséñame, Señor, tu camino, para que siga tu verdad; y la verdad me </w:t>
      </w:r>
      <w:r w:rsidRPr="00406F59">
        <w:rPr>
          <w:rFonts w:ascii="Arial" w:hAnsi="Arial" w:cs="Arial"/>
          <w:sz w:val="28"/>
          <w:szCs w:val="28"/>
        </w:rPr>
        <w:lastRenderedPageBreak/>
        <w:t xml:space="preserve">hará libre. ¡Pobre de </w:t>
      </w:r>
      <w:r w:rsidR="002C7EC9" w:rsidRPr="00406F59">
        <w:rPr>
          <w:rFonts w:ascii="Arial" w:hAnsi="Arial" w:cs="Arial"/>
          <w:sz w:val="28"/>
          <w:szCs w:val="28"/>
        </w:rPr>
        <w:t>mí</w:t>
      </w:r>
      <w:r w:rsidRPr="00406F59">
        <w:rPr>
          <w:rFonts w:ascii="Arial" w:hAnsi="Arial" w:cs="Arial"/>
          <w:sz w:val="28"/>
          <w:szCs w:val="28"/>
        </w:rPr>
        <w:t>, que he bajado desde esa altura! Si por ligereza y dejadez no hubiese bajado, no tendría ahora que afanarme con tanto tesón para subir, y tan lento.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Y ¿por qué digo que he bajado? Sería mucho más acertado decir que caí. Es cierto que, así como nadie sube a lo más alto de re ente, sino que avanza paso a paso, del mismo modo nadie se hace un malvado de la noche al día. Se va bajando poco a poco. Si en la vida se procediera de otra forma, ¿cómo podría afirmarse que el malvado se ensoberbece todos los días de su vida, y que hay caminos que parecen derechos, pero llevan a la perdición?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r w:rsidR="002C7EC9" w:rsidRPr="00406F59">
        <w:rPr>
          <w:rFonts w:ascii="Arial" w:hAnsi="Arial" w:cs="Arial"/>
          <w:sz w:val="28"/>
          <w:szCs w:val="28"/>
        </w:rPr>
        <w:t>Capítulo 27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Hay un camino hacia arriba y otro hacia abajo. Un camino que lleva al bien; y otro, al mal. Guárdate del mal camino y elige el bueno. Si te sientes incapaz, suplica con el profeta y di: Apártame del camino falso. ¿De qué manera? Y dame la gracia de tu ley; de aquella ley que diste a los que pecan en el camino, a los que abandonan la verdad. Un</w:t>
      </w:r>
      <w:r w:rsidR="00F4717D">
        <w:rPr>
          <w:rFonts w:ascii="Arial" w:hAnsi="Arial" w:cs="Arial"/>
          <w:sz w:val="28"/>
          <w:szCs w:val="28"/>
        </w:rPr>
        <w:t>o de ellos soy yo, que he caído</w:t>
      </w:r>
      <w:r w:rsidRPr="00406F59">
        <w:rPr>
          <w:rFonts w:ascii="Arial" w:hAnsi="Arial" w:cs="Arial"/>
          <w:sz w:val="28"/>
          <w:szCs w:val="28"/>
        </w:rPr>
        <w:t xml:space="preserve"> </w:t>
      </w:r>
      <w:r w:rsidR="00F4717D">
        <w:rPr>
          <w:rFonts w:ascii="Arial" w:hAnsi="Arial" w:cs="Arial"/>
          <w:sz w:val="28"/>
          <w:szCs w:val="28"/>
        </w:rPr>
        <w:t>d</w:t>
      </w:r>
      <w:r w:rsidRPr="00406F59">
        <w:rPr>
          <w:rFonts w:ascii="Arial" w:hAnsi="Arial" w:cs="Arial"/>
          <w:sz w:val="28"/>
          <w:szCs w:val="28"/>
        </w:rPr>
        <w:t>e la verdad. Entonces, el que cae, ¿no podrá levantarse? Por eso escogí el camino de la verdad para subir hasta la cima desde donde caí por mi soberbia.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Subiré y cantaré: Me estuvo bien la humillación. Más prefiero yo los preceptos de tu boca que miles de monedas de oro y plata. Puede parecerte que David propone dos </w:t>
      </w:r>
      <w:r w:rsidR="00F4717D" w:rsidRPr="00406F59">
        <w:rPr>
          <w:rFonts w:ascii="Arial" w:hAnsi="Arial" w:cs="Arial"/>
          <w:sz w:val="28"/>
          <w:szCs w:val="28"/>
        </w:rPr>
        <w:t>caminos,</w:t>
      </w:r>
      <w:r w:rsidRPr="00406F59">
        <w:rPr>
          <w:rFonts w:ascii="Arial" w:hAnsi="Arial" w:cs="Arial"/>
          <w:sz w:val="28"/>
          <w:szCs w:val="28"/>
        </w:rPr>
        <w:t xml:space="preserve"> pero fíjate y verás que es uno sólo con nombres distintos. Se llama iniquida</w:t>
      </w:r>
      <w:r w:rsidR="00F4717D">
        <w:rPr>
          <w:rFonts w:ascii="Arial" w:hAnsi="Arial" w:cs="Arial"/>
          <w:sz w:val="28"/>
          <w:szCs w:val="28"/>
        </w:rPr>
        <w:t>d para los que bajan, y verdad p</w:t>
      </w:r>
      <w:r w:rsidRPr="00406F59">
        <w:rPr>
          <w:rFonts w:ascii="Arial" w:hAnsi="Arial" w:cs="Arial"/>
          <w:sz w:val="28"/>
          <w:szCs w:val="28"/>
        </w:rPr>
        <w:t xml:space="preserve">ara los que suben. Los peldaños son idénticos para los que su en al trono y para los que bajan. Uno es </w:t>
      </w:r>
      <w:r w:rsidR="00F4717D" w:rsidRPr="00406F59">
        <w:rPr>
          <w:rFonts w:ascii="Arial" w:hAnsi="Arial" w:cs="Arial"/>
          <w:sz w:val="28"/>
          <w:szCs w:val="28"/>
        </w:rPr>
        <w:t>el</w:t>
      </w:r>
      <w:r w:rsidRPr="00406F59">
        <w:rPr>
          <w:rFonts w:ascii="Arial" w:hAnsi="Arial" w:cs="Arial"/>
          <w:sz w:val="28"/>
          <w:szCs w:val="28"/>
        </w:rPr>
        <w:t xml:space="preserve"> camino para los que se acercan a la ciudad y para los que la abandonan. Y una es la puerta para las que entran en la casa y para los que de ella salen. Jacob vio en sueños que por una misma rampa subían y bajaban ángeles. ¿Qué quiere decir todo esto? Si quieres volver a la verdad, no necesitas buscar un camino nuevo, desconocido. Te basta el mismo por el que has bajado. Ya lo conoces. Desandando el mismo camino, sube, humillado, los mismos peldaños que has bajado ensoberbecido. Así, el que es duodécimo escalón de soberbia</w:t>
      </w:r>
      <w:r w:rsidR="00F4717D">
        <w:rPr>
          <w:rFonts w:ascii="Arial" w:hAnsi="Arial" w:cs="Arial"/>
          <w:sz w:val="28"/>
          <w:szCs w:val="28"/>
        </w:rPr>
        <w:t xml:space="preserve"> para el que baja, debe ser el p</w:t>
      </w:r>
      <w:r w:rsidRPr="00406F59">
        <w:rPr>
          <w:rFonts w:ascii="Arial" w:hAnsi="Arial" w:cs="Arial"/>
          <w:sz w:val="28"/>
          <w:szCs w:val="28"/>
        </w:rPr>
        <w:t xml:space="preserve">rimero de humildad  ara el que sube; el undécimo, el segundo; e décimo, el tercero; e noveno, el cuarto; el </w:t>
      </w:r>
      <w:r w:rsidRPr="00406F59">
        <w:rPr>
          <w:rFonts w:ascii="Arial" w:hAnsi="Arial" w:cs="Arial"/>
          <w:sz w:val="28"/>
          <w:szCs w:val="28"/>
        </w:rPr>
        <w:lastRenderedPageBreak/>
        <w:t>octavo, el quinto; el séptimo, el sexto; el sexto, el séptimo; el quinto, el octavo; el cuarto, el noveno; el tercero, el décimo; el segundo, el undécimo, y el primero, el duodécimo.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3       Cuando hayas encontrado, aún más, reconocido en ti estos grados de soberbia, ya no tendrás que afanarte por encontrar el camino de la humildad.</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PRIMER GRADO DE </w:t>
      </w:r>
      <w:r w:rsidR="00F4717D" w:rsidRPr="00406F59">
        <w:rPr>
          <w:rFonts w:ascii="Arial" w:hAnsi="Arial" w:cs="Arial"/>
          <w:sz w:val="28"/>
          <w:szCs w:val="28"/>
        </w:rPr>
        <w:t>SOBERBIA:</w:t>
      </w:r>
      <w:r w:rsidRPr="00406F59">
        <w:rPr>
          <w:rFonts w:ascii="Arial" w:hAnsi="Arial" w:cs="Arial"/>
          <w:sz w:val="28"/>
          <w:szCs w:val="28"/>
        </w:rPr>
        <w:t xml:space="preserve"> LA CURIOSIDAD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28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primer grado de soberbia es la curiosidad. Puedes detectarla a través de una serie de indicios. Si ves a un monje que gozaba ante ti de excelente reputación, pero que ahora, en cualquier lugar donde se encuentra, en pie, andando o sentado, no hace más que mirar a todas partes con la cabeza siempre alzada, aplicando los oídos a cualquier rumor, puedes colegir, por estos gestos del hombre exterior, que interiormente este hombre ha sufrido un cambio. El hombre perverso y malvado guiña el ojo, mueve los pies y señala con el dedo. Por este inhabitual movimiento del cuerpo puedes descubrir la incipiente enfermedad del alma. Y el alma que, por su dejadez, se va entorpeciendo para cuidar de sí misma, se vuelve curiosa en los asuntos de los demás. Se desconoce a sí misma. Por eso es arrojada fuera para que apaciente a los cabritos. Con acierto llámanse cabritos, símbolos del pecado, a los ojos y a los oídos; porque, lo mismo que la muerte entró en el mundo por el pecado, así penetra por estas ventanas en el alma.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El curioso se entretiene en apacentar a estos cabritos, mientras que no se preocupa de conocer su estado interior. Si cuidas con suma atención de ti mismo, difícil será que pienses en cualquier otra cosa. ¡Curioso!, escucha a Salomón. Escucha, necio, al sabio: Por encima de todo guarda tu corazón; y todos tus sentidos vigilarán para guardar aquello de donde brota la vida. ¡Curioso!, ¿adónde vas cuando te alejas de ti?; ¿a quién te confías durante ese tiempo?; ¿cómo te atreves a levantar los ojos al cielo, tú que pecaste contra el cielo? Clava tus ojos en tierra para que te conozcas. La tierra te dará tu propia imagen; porque eres tierra y a la tierra has de volver.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29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Sin embargo, por dos motivos se te permite levantar los ojos sin cometer la menor falta: para pedir auxilio y para ofrecerlo. David levantó los ojos a los montes para pedir auxilio. El Señor los levantó sobre las turbas para compadecerte. El uno lo hizo por su miseria; el otro, por su misericordia. En ninguno de los dos se halló rastro de falta. Si tú, considerando el lugar, el tiempo y la causa, levantas los ojos por tu propia necesidad o por la de tu hermano, no sólo no te considero culpable, sino que te alabo sobremanera; pues la miseria excusa o primero, y la misericordia recomienda lo segundo. Si, en cambio, lo haces por otro motivo, pensaré de ti que eres imitador, no del profeta ni del Señor, sino de Dina o de Eva, e incluso del mismo Satanás.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Dina salió a apacentar los cabritos, fue raptada a su padre y perdió su virginidad. Dina, ¿por qué tuviste que ir a curiosear mujeres extranjeras?; ¿qué necesidad, qué utilidad se te imponía?; ¿fue por pura curiosidad? Tú miras con ingenuidad; otros te miran con malicia. Tú contemplas con curiosidad, pero otros te contemplan con otra curiosidad superior. ¿Quién iba a pensar entonces que aquella tu curiosa inocencia, o tu inocente curiosidad, iba a ser no sólo ociosa, sino muy perniciosa para ti, para los tuyos y para los enemigos?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Eva, tú vas a vivir en el paraíso, para cultivarlo y guardarlo en compañía de tu marido. Si cumples lo ordenado, pasarás a otro lugar mejor, donde ya no tendrás que ocuparte de trabajo al uno ni de preocuparte por cuidarlo. Se te permite comer de todos los árboles del paraíso, excepto del llamado de la ciencia del bien y del mal. Si los frutos de los demás árboles son buenos y saben bien, ¿qué te mueve a comer del árbol que sabe mal? No se debe saber más de lo que conviene. Probar el mal no es saborearlo, sino haber perdido el gusto. Guarda bien lo que se te ha confiado; espera o prometido. Evita lo prohibido, no sea que pierdas lo que ya posees.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2       ¿Por qué te obsesionas con tu propia muerte? ¿Por qué diriges con tanta frecuencia tus ojos inquietos hacia ese árbol? ¿Por qué te agrada mirar lo que no se puede comer? Tú me respondes: sólo me acerco con los ojos, no con las manos. No se me ha prohibido mirar, sino comer. ¿Es que no puedo levantar hacia donde quiera estos dos ojos que Dios ha dejado a mi libertad? El Apóstol responde: Todo me está permitido, pero no todo me aprovecha. No es pecado; pero es síntoma de pecado. Si tu alma se mantiene alerta, la curiosidad no encontrará momentos ociosos. Esto tampoco es pecado, pero te hace propenso a faltar. Es indicio del pecado que se ha cometido y causa del que se va a cometer.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Cuando miras con ansiedad hacia el árbol prohibido, la serpiente se introduce a hurtadillas en tu corazón y te habla con lisonjas; ahoga tu corazón con halagos y disipa con mentiras tu temor sugiriéndote este retintín: ¿Morir?, ¡en absoluto! Te excita la gula para que hiervas en ansiedad; agudiza la curiosidad con la </w:t>
      </w:r>
      <w:r w:rsidR="00F4717D" w:rsidRPr="00406F59">
        <w:rPr>
          <w:rFonts w:ascii="Arial" w:hAnsi="Arial" w:cs="Arial"/>
          <w:sz w:val="28"/>
          <w:szCs w:val="28"/>
        </w:rPr>
        <w:t>sugestión el</w:t>
      </w:r>
      <w:r w:rsidRPr="00406F59">
        <w:rPr>
          <w:rFonts w:ascii="Arial" w:hAnsi="Arial" w:cs="Arial"/>
          <w:sz w:val="28"/>
          <w:szCs w:val="28"/>
        </w:rPr>
        <w:t xml:space="preserve"> deseo. Te ofrece lo prohibido y te arrebata lo que ya tienes. Te da una manzana y te roba el paraíso. Por tragarte el veneno, morirás y darás a luz a los que han de morir. Se perdió la salvación, pero </w:t>
      </w:r>
      <w:r w:rsidR="00F4717D" w:rsidRPr="00406F59">
        <w:rPr>
          <w:rFonts w:ascii="Arial" w:hAnsi="Arial" w:cs="Arial"/>
          <w:sz w:val="28"/>
          <w:szCs w:val="28"/>
        </w:rPr>
        <w:t>los hombres</w:t>
      </w:r>
      <w:r w:rsidRPr="00406F59">
        <w:rPr>
          <w:rFonts w:ascii="Arial" w:hAnsi="Arial" w:cs="Arial"/>
          <w:sz w:val="28"/>
          <w:szCs w:val="28"/>
        </w:rPr>
        <w:t xml:space="preserve"> siguen naciendo. Nacemos y morimos. Nacemos para morir, porque morimos antes de nacer Este es el yugo pesado que oprime a tus hijos hasta el día de hoy.</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SENTENCIA SOBRE EL </w:t>
      </w:r>
      <w:r w:rsidR="00F4717D" w:rsidRPr="00406F59">
        <w:rPr>
          <w:rFonts w:ascii="Arial" w:hAnsi="Arial" w:cs="Arial"/>
          <w:sz w:val="28"/>
          <w:szCs w:val="28"/>
        </w:rPr>
        <w:t>SERAFÍN</w:t>
      </w:r>
      <w:r w:rsidRPr="00406F59">
        <w:rPr>
          <w:rFonts w:ascii="Arial" w:hAnsi="Arial" w:cs="Arial"/>
          <w:sz w:val="28"/>
          <w:szCs w:val="28"/>
        </w:rPr>
        <w:t xml:space="preserve"> APOSTATA, NO TOMADA DE LOS DOCTORES, SINO INVENTADA POR EL MISMO ESCRITOR.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Y tú, sello de la divina semejanza, que no has vivido en el paraíso, pero que has poseído las delicias del paraíso de Dios, ¿qué más puedes desear? Estás lleno de sabiduría y es perfecta tu belleza. No pretendas lo que te sobrepasa ni escudriñes lo que se te esconde. Acéptate a ti mismo. No pierdas lo que eres pretendiendo grandezas que superan tu capacidad. ¿Por qué miras de soslayo hacia el Aquilón? Veo que aspiras con demasiado empeño a cosas que te sobrepasan. Pondré mi trono, dice, hacia el Aquilón. Todos los demás habitantes del cielo se mantienen en pie, en sus puestos, mientras que sólo tú pretendes sentarte y perturbas la concordia de los hermanos, la </w:t>
      </w:r>
      <w:r w:rsidRPr="00406F59">
        <w:rPr>
          <w:rFonts w:ascii="Arial" w:hAnsi="Arial" w:cs="Arial"/>
          <w:sz w:val="28"/>
          <w:szCs w:val="28"/>
        </w:rPr>
        <w:lastRenderedPageBreak/>
        <w:t>paz de toda la patria celestial y, en cuanto depende de ti, hasta el reposo de la misma Trinidad.</w:t>
      </w:r>
    </w:p>
    <w:p w:rsidR="00D453E0" w:rsidRPr="00406F59" w:rsidRDefault="00D453E0" w:rsidP="00D453E0">
      <w:pPr>
        <w:spacing w:after="0" w:line="240" w:lineRule="auto"/>
        <w:jc w:val="both"/>
        <w:rPr>
          <w:rFonts w:ascii="Arial" w:hAnsi="Arial" w:cs="Arial"/>
          <w:sz w:val="28"/>
          <w:szCs w:val="28"/>
        </w:rPr>
      </w:pPr>
    </w:p>
    <w:p w:rsidR="00D453E0" w:rsidRPr="00F4717D" w:rsidRDefault="00F4717D" w:rsidP="00D453E0">
      <w:pPr>
        <w:spacing w:after="0" w:line="240" w:lineRule="auto"/>
        <w:jc w:val="both"/>
        <w:rPr>
          <w:rFonts w:ascii="Arial" w:hAnsi="Arial" w:cs="Arial"/>
          <w:sz w:val="28"/>
          <w:szCs w:val="28"/>
          <w:lang w:val="es-ES"/>
        </w:rPr>
      </w:pPr>
      <w:r>
        <w:rPr>
          <w:rFonts w:ascii="Arial" w:hAnsi="Arial" w:cs="Arial"/>
          <w:sz w:val="28"/>
          <w:szCs w:val="28"/>
        </w:rPr>
        <w:t>§ 2</w:t>
      </w:r>
      <w:r>
        <w:rPr>
          <w:rFonts w:ascii="Arial" w:hAnsi="Arial" w:cs="Arial"/>
          <w:sz w:val="28"/>
          <w:szCs w:val="28"/>
          <w:lang w:val="es-ES"/>
        </w:rPr>
        <w:t xml:space="preserve">   </w:t>
      </w:r>
      <w:r w:rsidR="00D453E0" w:rsidRPr="00406F59">
        <w:rPr>
          <w:rFonts w:ascii="Arial" w:hAnsi="Arial" w:cs="Arial"/>
          <w:sz w:val="28"/>
          <w:szCs w:val="28"/>
        </w:rPr>
        <w:t>¿Adónde te lleva, miserable, tu ambición? Movido por una presunción sin igual, no tienes reparo en escandalizar a los ciudadanos y en injuriar al Rey. Miles y miles le sirven; millones están a sus órdenes; allí nadie aparece sentado, sino sólo el que se sienta sobre querubines y a quien todos le sirven. Pero tú, no sé qué ves que no ven los demás; lo examinas sin reparos, lo escudriñas sin la menor reverencia te levantas un trono en el cielo pretendiendo ser igual al Altísimo. Y ¿para qué lo haces?; ¿en quién confías? ¡Insensato!, mide tus fuerzas; sopesa el desenlace; piensa el modo de llevarlo a cabo. ¿Presumes tramar todo esto a sabiendas o a espaldas del Altísimo ?; ¿con su beneplácito o sin él? Aquel cuya voluntad es insuperable y cuya ciencia es perfecta, ¿cómo va a ignorar todo e mal que estás maquinando? ¿Acaso estás convencido de que sabe, pero no quiere y que es incapaz de oponerse? Si todavía te aceptas como criatura, no te atrevas a dudar de la omnipotencia o de la ciencia y bondad infinita del Creador, que quiso, supo y pudo crearte de la nada, tal cual eres. ¿Cómo se te ocurre pensar que Dios va a consentir lo que no quiere y puede impedir?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Me parece que se está cumpliendo en ti, más aún, me parece que eres el pionero de lo que después de ti suelen decir quienes siguen tu ejemplo: ¿Acaso un señor cría pérfidos en su propia casa? ¿O es que tú ves con malos ojos el que él sea bueno? Al abusar temerariamente de su bondad te vuelves descarado contra su ciencia y osado contra su poder.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Esto es, miserable, esto es lo que piensas. Este es el crimen que planeas en tu lecho, y dices: ¿Es que el Creador va a destruir la obra de sus manos? Sé muy bien que a Dios no se le oculta ninguno de mis pensamientos, porque es Dios. Sé que no le agrada este pensamiento mío, porque Dios es bueno. Sé también que, si </w:t>
      </w:r>
      <w:r w:rsidR="006E30C2" w:rsidRPr="00406F59">
        <w:rPr>
          <w:rFonts w:ascii="Arial" w:hAnsi="Arial" w:cs="Arial"/>
          <w:sz w:val="28"/>
          <w:szCs w:val="28"/>
        </w:rPr>
        <w:t>Él</w:t>
      </w:r>
      <w:r w:rsidRPr="00406F59">
        <w:rPr>
          <w:rFonts w:ascii="Arial" w:hAnsi="Arial" w:cs="Arial"/>
          <w:sz w:val="28"/>
          <w:szCs w:val="28"/>
        </w:rPr>
        <w:t xml:space="preserve"> quiere, yo no puedo escapar de sus manos, porque es poderoso. Pero ¿tendré que temerlo? Si por ser bueno no puede agradarle mi mal, ¿cuánto menos el suyo? Mi mal consiste en querer algo contra su </w:t>
      </w:r>
      <w:r w:rsidRPr="00406F59">
        <w:rPr>
          <w:rFonts w:ascii="Arial" w:hAnsi="Arial" w:cs="Arial"/>
          <w:sz w:val="28"/>
          <w:szCs w:val="28"/>
        </w:rPr>
        <w:lastRenderedPageBreak/>
        <w:t xml:space="preserve">voluntad. Su mal, en vengarse. Por la misma razón de que ni quiere ni puede ser privado de su bondad, tampoco puede querer vengarse del mal. Te engañas, miserable, te engañas a ti mismo, no a Dios. Te engañas, repito; y la iniquidad miente contra sí misma, no contra Dios. Actúas dolosamente, y en su presencia. Por eso te engañas a ti mismo, no a Dios. Como correspondencia a un bien tan inmenso, maquinas un mal tan enorme contra </w:t>
      </w:r>
      <w:r w:rsidR="006E30C2" w:rsidRPr="00406F59">
        <w:rPr>
          <w:rFonts w:ascii="Arial" w:hAnsi="Arial" w:cs="Arial"/>
          <w:sz w:val="28"/>
          <w:szCs w:val="28"/>
        </w:rPr>
        <w:t>Él</w:t>
      </w:r>
      <w:r w:rsidRPr="00406F59">
        <w:rPr>
          <w:rFonts w:ascii="Arial" w:hAnsi="Arial" w:cs="Arial"/>
          <w:sz w:val="28"/>
          <w:szCs w:val="28"/>
        </w:rPr>
        <w:t>. Con razón tu iniquidad te atrae el odio de Dios.</w:t>
      </w:r>
    </w:p>
    <w:p w:rsidR="00D453E0" w:rsidRPr="00406F59" w:rsidRDefault="00D453E0" w:rsidP="00D453E0">
      <w:pPr>
        <w:spacing w:after="0" w:line="240" w:lineRule="auto"/>
        <w:jc w:val="both"/>
        <w:rPr>
          <w:rFonts w:ascii="Arial" w:hAnsi="Arial" w:cs="Arial"/>
          <w:sz w:val="28"/>
          <w:szCs w:val="28"/>
        </w:rPr>
      </w:pPr>
    </w:p>
    <w:p w:rsidR="00D453E0" w:rsidRPr="00406F59" w:rsidRDefault="006E30C2" w:rsidP="00D453E0">
      <w:pPr>
        <w:spacing w:after="0" w:line="240" w:lineRule="auto"/>
        <w:jc w:val="both"/>
        <w:rPr>
          <w:rFonts w:ascii="Arial" w:hAnsi="Arial" w:cs="Arial"/>
          <w:sz w:val="28"/>
          <w:szCs w:val="28"/>
        </w:rPr>
      </w:pPr>
      <w:r>
        <w:rPr>
          <w:rFonts w:ascii="Arial" w:hAnsi="Arial" w:cs="Arial"/>
          <w:sz w:val="28"/>
          <w:szCs w:val="28"/>
        </w:rPr>
        <w:t xml:space="preserve">§ 2     </w:t>
      </w:r>
      <w:r w:rsidR="00D453E0" w:rsidRPr="00406F59">
        <w:rPr>
          <w:rFonts w:ascii="Arial" w:hAnsi="Arial" w:cs="Arial"/>
          <w:sz w:val="28"/>
          <w:szCs w:val="28"/>
        </w:rPr>
        <w:t xml:space="preserve">¿Se puede dar mayor perversidad que despreciar a Dios en aquello en lo que merece ser más amado? No dudas del poder de Dios, siempre capaz de crearte y destruirte; y, sin </w:t>
      </w:r>
      <w:r w:rsidRPr="00406F59">
        <w:rPr>
          <w:rFonts w:ascii="Arial" w:hAnsi="Arial" w:cs="Arial"/>
          <w:sz w:val="28"/>
          <w:szCs w:val="28"/>
        </w:rPr>
        <w:t>embargo,</w:t>
      </w:r>
      <w:r w:rsidR="00D453E0" w:rsidRPr="00406F59">
        <w:rPr>
          <w:rFonts w:ascii="Arial" w:hAnsi="Arial" w:cs="Arial"/>
          <w:sz w:val="28"/>
          <w:szCs w:val="28"/>
        </w:rPr>
        <w:t xml:space="preserve"> qué actitud tan reprobable la tuya cuando abusas de su inmensa bondad, pensando que no se alzará en venganza si le devuelves mal por bien y odio por amor.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Tal perversidad merece no una ira momentánea, sino un odio eterno, porque deseas y pretendes equipararte a tu dulcísimo y altísimo Señor. El tiene que aguantarte y no te despide de su vista, pudiendo hacerlo. Prefiere soportar lo que le desagrada a sufrir tu ruina. No le cuesta nada hundirte; pero tú piensas que su condescendencia no puede permitirlo. Si Dios es tal y como tú piensas, tu perversión y tu falta de amor son enormes. Y si El prefiere sufrir algo contra sí mismo antes de ocasionarte algún mal, ¡qué malicia tan enorme la tuya v qué insensible eres con ese Señor que, al perdonarte, no se perdona a sí mismo!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A pesar de todo, su perfección no le impide ser bueno y justo a la vez; como si no pudiera ser al mismo tiempo bueno justo. La bondad auténtica se apoya en la justicia, no en la debilidad. Aún más, la dulzura sin la Justicia no es virtud. Eres un ingrato, porque existes gracias a la bondad gratuita de Dios; en ella has sido creado gratuitamente. No temes la justicia que todavía no has experimentado; y te entregas apasionado a la maldad, de la que falsamente pretendes quedar impune. Ya llegará el momento en que experimentarás cuán justo es Aquel que has conocido como bueno. Entonces caerás en la fosa que preparaste para tu Creador. Tramas una ofensa. El la podría </w:t>
      </w:r>
      <w:r w:rsidRPr="00406F59">
        <w:rPr>
          <w:rFonts w:ascii="Arial" w:hAnsi="Arial" w:cs="Arial"/>
          <w:sz w:val="28"/>
          <w:szCs w:val="28"/>
        </w:rPr>
        <w:lastRenderedPageBreak/>
        <w:t>esquivar si quisiera. Mas, según tus criterios, es incapaz de quererlo. Y su bondad le impide castigar.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3      El Dios justo, que ni puede ni debe permitir que su bondad sea impunemente ofendida, hará caer, con toda justicia, todo el peso  e tu maldad contra ti. Pero moderará de tal modo la sentencia dada en su propia defensa, que, si quieres enmendarte, no te negará el perdón. Sin embargo, dada tu obstinación y tu corazón impenitente, no podrás querer. Cargarás siempre con el castigo.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Escucha ahora este enorme embuste: El cielo es mi trono; la tierra, el estrado de mis pies. No dijo “el Oriente” o “el Occidente” o cualquiera otra parte del cielo, sino “mi trono es todo el cielo”. No puedes sentarte en parte alguna del cielo. </w:t>
      </w:r>
      <w:r w:rsidR="006E30C2" w:rsidRPr="00406F59">
        <w:rPr>
          <w:rFonts w:ascii="Arial" w:hAnsi="Arial" w:cs="Arial"/>
          <w:sz w:val="28"/>
          <w:szCs w:val="28"/>
        </w:rPr>
        <w:t>Él</w:t>
      </w:r>
      <w:r w:rsidRPr="00406F59">
        <w:rPr>
          <w:rFonts w:ascii="Arial" w:hAnsi="Arial" w:cs="Arial"/>
          <w:sz w:val="28"/>
          <w:szCs w:val="28"/>
        </w:rPr>
        <w:t xml:space="preserve"> lo eligió todo para sí. Tampoco puedes hacerlo en la tierra; es el estrado de sus pies. La tierra es un lugar sólido, donde se asienta la Iglesia fundada sobre la roca firme. ¿Qué vas a hacer? Has sido expulsado del cielo y no te puedes quedar en la tierra. Búscate un lugar en el aire, no para sentarte, sino para volar. Entonces sentirás el castigo de una incesante inestabilidad, tú, que has intentado turbar la quietud de la eternidad. Mientras andas fluctuando entre cielo y tierra, el Señor se sienta sobre un trono elevado y excelso; y toda la tierra está llena de su majestad. No encontrarás lugar más que en el aire.</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Los serafines, con las alas de su contemplación, vuelan desde el trono al estrado   desde el estrado al trono; con las alas restantes, cubren la cabeza y los pies del Señor. Pienso que se les ha asignado este lugar con un fin concreto. Como un querubín impedía al hombre entrar en el paraíso, un serafín cercena tu curiosidad. A partir de ahora no volverás a escudriñar, con tanto descaro y con tan poco recato, los secretos del cielo; ni tampoco podrás conocer los misterios de la Iglesia en la tierra. Tan sólo vas a sentirte satisfecho entre los corazones soberbios, que no se acomodan en la tierra como los demás ni vuelan hacia el cielo como los ángeles.</w:t>
      </w:r>
    </w:p>
    <w:p w:rsidR="00712CCC" w:rsidRPr="00406F59" w:rsidRDefault="00712CCC"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Aunque en el cielo se te oculte a cabeza, y en la tierra los pies, se te permite ver algo de ese mundo medio para excitar tu envidia. Mientras te encuentras suspendido en el aire, ves a los ángeles bajar y subir por ti, pero nada sabes de lo que ellos oyen en el cielo y de lo que anuncian en la tierra.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36</w:t>
      </w:r>
    </w:p>
    <w:p w:rsidR="00D453E0" w:rsidRPr="00406F59" w:rsidRDefault="00D453E0" w:rsidP="00D453E0">
      <w:pPr>
        <w:spacing w:after="0" w:line="240" w:lineRule="auto"/>
        <w:jc w:val="both"/>
        <w:rPr>
          <w:rFonts w:ascii="Arial" w:hAnsi="Arial" w:cs="Arial"/>
          <w:sz w:val="28"/>
          <w:szCs w:val="28"/>
        </w:rPr>
      </w:pPr>
    </w:p>
    <w:p w:rsidR="00D453E0" w:rsidRPr="00406F59" w:rsidRDefault="006E30C2" w:rsidP="00D453E0">
      <w:pPr>
        <w:spacing w:after="0" w:line="240" w:lineRule="auto"/>
        <w:jc w:val="both"/>
        <w:rPr>
          <w:rFonts w:ascii="Arial" w:hAnsi="Arial" w:cs="Arial"/>
          <w:sz w:val="28"/>
          <w:szCs w:val="28"/>
        </w:rPr>
      </w:pPr>
      <w:r>
        <w:rPr>
          <w:rFonts w:ascii="Arial" w:hAnsi="Arial" w:cs="Arial"/>
          <w:sz w:val="28"/>
          <w:szCs w:val="28"/>
        </w:rPr>
        <w:t xml:space="preserve">§ 1    </w:t>
      </w:r>
      <w:r w:rsidR="00D453E0" w:rsidRPr="00406F59">
        <w:rPr>
          <w:rFonts w:ascii="Arial" w:hAnsi="Arial" w:cs="Arial"/>
          <w:sz w:val="28"/>
          <w:szCs w:val="28"/>
        </w:rPr>
        <w:t>¡Oh Lucifer!, que despuntabas como el alba. Ahora ya no eres lucífero; eres noctífero y mortífero. Tu órbita fijada se extendía del Oriente al Mediodía. Pero tú, cambiando de dirección, ¿te diriges al Aquilón? Te apresuras en subir a las alturas; pero, vertiginoso, te hundes en las tinieblas del ocaso.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Curioso, yo quisiera con todo detalle sondear los motivos de tu curiosidad. Pondré, dices, mi trono hacia el Aquilón. Y como tú eres espíritu, no se me ocurre pensar que ese Aquilón y ese trono sean algo material. Pienso más bien que en el Aquilón están representados todos los hombres que han de ser condenados; y en el trono, el dominio sobre ellos. Si la cercanía de Dios te ocasionaba una perspicacia sin igual, y veías en la presciencia divina que los réprobos no resplandecían con rayo alguno de sabiduría ni ardían en el amor del Espíritu, encontraste una especie de lugar vacío. Te propusiste dominar sobre ellos, cubrirlos con la claridad de tu astucia e inflamarlos en los ardores de tu maldad. Serías semejante al Altísima, que, con su sabiduría y bondad, estaba al frente de todos los hijos de obediencia. Pero tú, proclamado rey de todos los hijos de la soberbia, pensabas gobernarlos con tu astuta malicia y con tu maliciosa astucia. No concibo cómo, habiendo adivinado tu principado en la presciencia de Dios, no intuiste tu caída. Y si la intuiste, ¡qué locura la tuya!, ¿cómo se puede ambicionar un reino de tanta miseria y preferir una miserable realeza a una dichosa sumisión? ¿No es mejor participar en el esplendor de las galaxias que reinar en las tinieblas? Tal vez no calculaste bien, y probablemente por aquello a que acabo de referirme. Fijándote en la bondad de Dios, dijiste en tu corazón: No se entera. E irritaste a </w:t>
      </w:r>
      <w:r w:rsidR="00712CCC" w:rsidRPr="00406F59">
        <w:rPr>
          <w:rFonts w:ascii="Arial" w:hAnsi="Arial" w:cs="Arial"/>
          <w:sz w:val="28"/>
          <w:szCs w:val="28"/>
        </w:rPr>
        <w:t>Dios, ¡impío</w:t>
      </w:r>
      <w:r w:rsidRPr="00406F59">
        <w:rPr>
          <w:rFonts w:ascii="Arial" w:hAnsi="Arial" w:cs="Arial"/>
          <w:sz w:val="28"/>
          <w:szCs w:val="28"/>
        </w:rPr>
        <w:t>! O es posible que, al ver el Reino, se dilatara en tu ojo la viga de la soberbia y te impidió ver la ruina.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También José adivinó su exaltación. No supo de antemano que </w:t>
      </w:r>
      <w:r w:rsidR="006E30C2" w:rsidRPr="00406F59">
        <w:rPr>
          <w:rFonts w:ascii="Arial" w:hAnsi="Arial" w:cs="Arial"/>
          <w:sz w:val="28"/>
          <w:szCs w:val="28"/>
        </w:rPr>
        <w:t>iba ser</w:t>
      </w:r>
      <w:r w:rsidRPr="00406F59">
        <w:rPr>
          <w:rFonts w:ascii="Arial" w:hAnsi="Arial" w:cs="Arial"/>
          <w:sz w:val="28"/>
          <w:szCs w:val="28"/>
        </w:rPr>
        <w:t xml:space="preserve"> vendido; e incluso era más inminente su traición que su exaltación. No quiero decir con esto que este gran patriarca hubiese caído en la soberbia. Pero su ejemplo nos enseña que quienes gozan del espíritu de profecía y adivinan los acontecimientos futuros pueden ver algo, aunque no en totalidad. Tal vez alguien se empeñe en sostener que la vanidad se manifiesta en el hecho de que, aun siendo adolescente, se entretenía en contar unos sueños cuyo misterio desconocía. Yo creo que tal actitud se centra en el ámbito del misterio, o de la ingenuidad infantil, más que en el de la vanidad. Y si acaso se deslizó algún destello de vanidad, bien pudo expiarla con todo lo que sufrió.</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Hay circunstancias en que reciben manifestaciones agradables y que el espíritu humano no puede acogerlas sin dejar de cumplirse el mensaje revelado. Cualquier tipo de vanidad que se apoya en la sublimidad de la revelación o de la promesa no quedará impune. Fijémonos en el médico. No se sirve sólo del ungüento; usa también el fuego y el bisturí. Con ellos quema y corta las excrecencias de la herida que va a curar para no </w:t>
      </w:r>
      <w:r w:rsidR="006E30C2" w:rsidRPr="00406F59">
        <w:rPr>
          <w:rFonts w:ascii="Arial" w:hAnsi="Arial" w:cs="Arial"/>
          <w:sz w:val="28"/>
          <w:szCs w:val="28"/>
        </w:rPr>
        <w:t>impedir la</w:t>
      </w:r>
      <w:r w:rsidRPr="00406F59">
        <w:rPr>
          <w:rFonts w:ascii="Arial" w:hAnsi="Arial" w:cs="Arial"/>
          <w:sz w:val="28"/>
          <w:szCs w:val="28"/>
        </w:rPr>
        <w:t xml:space="preserve"> </w:t>
      </w:r>
      <w:r w:rsidR="006E30C2" w:rsidRPr="00406F59">
        <w:rPr>
          <w:rFonts w:ascii="Arial" w:hAnsi="Arial" w:cs="Arial"/>
          <w:sz w:val="28"/>
          <w:szCs w:val="28"/>
        </w:rPr>
        <w:t>terapia que</w:t>
      </w:r>
      <w:r w:rsidRPr="00406F59">
        <w:rPr>
          <w:rFonts w:ascii="Arial" w:hAnsi="Arial" w:cs="Arial"/>
          <w:sz w:val="28"/>
          <w:szCs w:val="28"/>
        </w:rPr>
        <w:t xml:space="preserve"> </w:t>
      </w:r>
      <w:r w:rsidR="006E30C2" w:rsidRPr="00406F59">
        <w:rPr>
          <w:rFonts w:ascii="Arial" w:hAnsi="Arial" w:cs="Arial"/>
          <w:sz w:val="28"/>
          <w:szCs w:val="28"/>
        </w:rPr>
        <w:t>produce el ungüento</w:t>
      </w:r>
      <w:r w:rsidRPr="00406F59">
        <w:rPr>
          <w:rFonts w:ascii="Arial" w:hAnsi="Arial" w:cs="Arial"/>
          <w:sz w:val="28"/>
          <w:szCs w:val="28"/>
        </w:rPr>
        <w:t xml:space="preserve">.  </w:t>
      </w:r>
      <w:r w:rsidR="006E30C2" w:rsidRPr="00406F59">
        <w:rPr>
          <w:rFonts w:ascii="Arial" w:hAnsi="Arial" w:cs="Arial"/>
          <w:sz w:val="28"/>
          <w:szCs w:val="28"/>
        </w:rPr>
        <w:t>Dios es el</w:t>
      </w:r>
      <w:r w:rsidRPr="00406F59">
        <w:rPr>
          <w:rFonts w:ascii="Arial" w:hAnsi="Arial" w:cs="Arial"/>
          <w:sz w:val="28"/>
          <w:szCs w:val="28"/>
        </w:rPr>
        <w:t xml:space="preserve"> médico de las almas. Envía pruebas y tribulaciones al alma, que la afligen y humillan; convierte el gozo en llanto, y la verdad parece mera ilusión. Así se verá libre de la vanidad, y la verdad de la revelación no sufrirá menoscabo.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De esta forma, la vanagloria de Pablo se refrena con el aguijón de la carne; mientras que su persona es agraciada con frecuentes revelaciones. Lo mismo ocurre con la incredulidad de Zacarías. Fue castigado con la mudez; pero no por eso dejó de cumplirse la verdad del mensaje, que había de manifestarse a su tiempo. Así, así es como a través del honor y de la afrenta progresan los santos. Se sienten atraídos por la vanidad humana, y al mismo tiempo reciben gracias extraordinarias. No pueden olvidar lo que son cuando por el favor de Dios perciben algo que les sobrepasa.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Pero ¿qué tienen que ver las revelaciones con la curiosidad? El motivo de intercalar aquí este asunto surgió cuando quise demostrar que el ángel réprobo, antes de su caída, pudo haber adivinado aquel señorío que luego recibió sobre los hombres reprobados; sin que por eso hubiese sabido con antelación su propia condena. Sobre este ángel hemos planteado algunas cuestiones sin importancia. No se han buscado tampoco soluciones.  Sea ésta la conclusión de </w:t>
      </w:r>
      <w:r w:rsidR="006E30C2" w:rsidRPr="00406F59">
        <w:rPr>
          <w:rFonts w:ascii="Arial" w:hAnsi="Arial" w:cs="Arial"/>
          <w:sz w:val="28"/>
          <w:szCs w:val="28"/>
        </w:rPr>
        <w:t>las últimas</w:t>
      </w:r>
      <w:r w:rsidRPr="00406F59">
        <w:rPr>
          <w:rFonts w:ascii="Arial" w:hAnsi="Arial" w:cs="Arial"/>
          <w:sz w:val="28"/>
          <w:szCs w:val="28"/>
        </w:rPr>
        <w:t xml:space="preserve"> ideas: por la curiosidad salimos de la órbita de la verdad. Primero se mira con curiosidad lo que después se desea ilícitamente y se ansía con presunción. Con toda evidencia, la curiosidad reivindica para si el primero de los grados de soberbia, que, según el parecer de la gran mayoría, es fuente de todo pecado. Si no se reprime rápidamente, pronto se deslizará hacia la ligereza de espíritu, que es el segundo grado.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SEGUNDO GRADO: LA LIGEREZA DE </w:t>
      </w:r>
      <w:r w:rsidR="006E30C2" w:rsidRPr="00406F59">
        <w:rPr>
          <w:rFonts w:ascii="Arial" w:hAnsi="Arial" w:cs="Arial"/>
          <w:sz w:val="28"/>
          <w:szCs w:val="28"/>
        </w:rPr>
        <w:t>ESPÍRITU</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39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El monje que no cuida de sí mismo, controla curiosamente a los demás. A los que ve superiores a él, los estima un poco; pero a los que considera inferiores, los desprecia. En los primeros ve cosas por las que se come de envidia; en los segundos, actitudes que le provocan irrisión. De aquí se sigue que el espíritu, zarandeado por esa incesante movilidad de los ojos, y totalmente ajeno al cuidado de sí mismo unas veces quiere encumbrarse por la soberbia y otras queda abatido hasta lo más profundo por la envidia. Tan pronto está lleno de maldad y se consume de envidia, para después reírse como un niño ante su propia gloria. La primera actitud respira maldad; la segunda, </w:t>
      </w:r>
      <w:r w:rsidR="006E30C2" w:rsidRPr="00406F59">
        <w:rPr>
          <w:rFonts w:ascii="Arial" w:hAnsi="Arial" w:cs="Arial"/>
          <w:sz w:val="28"/>
          <w:szCs w:val="28"/>
        </w:rPr>
        <w:t>vanidad;</w:t>
      </w:r>
      <w:r w:rsidRPr="00406F59">
        <w:rPr>
          <w:rFonts w:ascii="Arial" w:hAnsi="Arial" w:cs="Arial"/>
          <w:sz w:val="28"/>
          <w:szCs w:val="28"/>
        </w:rPr>
        <w:t xml:space="preserve"> y ambas, soberbia. Porque el amor de la propia gloria es lo que le hace sentir dolor por lo que le supera y alegría de sentirse superior.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Estos cambios de espíritu los manifiesta en el modo de hablar: unas veces es lacónico y mordaz; otras, locuaz y vano. Ahora revienta de risa, luego estalla en llanto, y siempre es un irreflexivo. Si quieres, compara estos dos grados de soberbia con los últimos de humildad </w:t>
      </w:r>
      <w:r w:rsidRPr="00406F59">
        <w:rPr>
          <w:rFonts w:ascii="Arial" w:hAnsi="Arial" w:cs="Arial"/>
          <w:sz w:val="28"/>
          <w:szCs w:val="28"/>
        </w:rPr>
        <w:lastRenderedPageBreak/>
        <w:t>fíjate cómo en el último se cercena la curiosidad; y en el penúltimo, la ligereza. Lo mismo observarás en los restantes grados si los comparas entre sí. Pero pasemos ya a explicar e  tercer grado sin caer en él.</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TERCER GRADO: LA </w:t>
      </w:r>
      <w:r w:rsidR="006E30C2" w:rsidRPr="00406F59">
        <w:rPr>
          <w:rFonts w:ascii="Arial" w:hAnsi="Arial" w:cs="Arial"/>
          <w:sz w:val="28"/>
          <w:szCs w:val="28"/>
        </w:rPr>
        <w:t>ALEGRÍA</w:t>
      </w:r>
      <w:r w:rsidRPr="00406F59">
        <w:rPr>
          <w:rFonts w:ascii="Arial" w:hAnsi="Arial" w:cs="Arial"/>
          <w:sz w:val="28"/>
          <w:szCs w:val="28"/>
        </w:rPr>
        <w:t xml:space="preserve"> TONTA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Es característico de los soberbios suspirar siempre por los acontecimientos bullangueros y ahuyentar los tristes, según aquello de que el corazón del tonto está donde hay jolgorio. El monje, una vez bajados los dos primeros grados de soberbia, llega, por la curiosidad, a la ligereza de espíritu. Se siente incapaz de soportar la humillante experiencia de un gozo que tanto anhela, pero siempre bañado en tristeza, cuando constata el bien de los demás. Busca entonces el subterfugio de un falso consuelo. Reprime la curiosidad para rehusar la evidencia de su bajeza y la nobleza de los otros. Se inclina hacia el lado opuesto. Pone de relieve aquello en que cree sobresalir y atenúa con disimulo las excelentes cualidades de los demás. Así pretende cegar lo que considera fuente de su tristeza y vivir en una incesante alegría fingida. Fluctuando entre el gozo la tristeza, cae al fin en el cebo de la alegría tonta. Aquí planto yo el tercer grado de soberbia.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Con esto tienes ya suficientes indicios para saber si este grado se da en ti o en otros. A estos tales nunca les verás gimiendo o llorando. Si te fijas un momento, pensarás que se han olvidado de sí mismos, o que se han lavado de sus pecados. Pero sus gestos reflejan ligereza; su semblante, esta alegría tonta; y su forma de andar, vanidad. Son propensos alas chanzas; fáciles e inclinados a la risa. Como han borrado de su memoria todo cuanto les puede humillar y entristecer, sueñan y se representan todos los valores que se imaginan tener. No piensan más que en lo que les agrada, y son incapaces de contener la risa y de disimular la alegría tonta.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Se parecen a una vejiga llena de aire; si la pinchas con un alfiler y la aprietas, hace ruido mientras se desinfla. El aire, a su paso por ese invisible agujero, produce frecuentes y originales sonidos. Esto mismo ocurre al monje que ha inflado su corazón de pensamientos vanos jactanciosos. La disciplina del silencio no les deja expulsar </w:t>
      </w:r>
      <w:r w:rsidRPr="00406F59">
        <w:rPr>
          <w:rFonts w:ascii="Arial" w:hAnsi="Arial" w:cs="Arial"/>
          <w:sz w:val="28"/>
          <w:szCs w:val="28"/>
        </w:rPr>
        <w:lastRenderedPageBreak/>
        <w:t>libremente el aire de la vanidad. Por eso lo arroja forzado y entre carcajadas por su boca. Muchas veces, avergonzado, esconde el rostro, comprime los labios, aprieta los dientes, ríe constreñido y suelta risotadas como a la fuerza. Aunque cierra la boca con sus puños, todavía deja escapar algunos estallidos de nariz.</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CUARTO GRADO: LA JACTANCIA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41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Si a la vanidad le da por tomar cuerpo y sigue inflándose la vejiga, se llega a un grado de dilatación tal que se precisa un orificio mayor. De lo contrario, podría reventar. Esto ocurre en el monje que rebasa la vana alegría. Ya no le basta el simple agujero de la risa o de los gestos; y prorrumpe con la exclamación de Eliú: Mi seno es como vino sin escape que hace reventar los odres nuevos. Si no habla, revienta. Está cargado de verborrea, y el aire de su vientre le constriñe. Anda hambriento y sediento de un auditorio al que pueda lanzar sus vanidades, arrojar todo lo que siente y darse a conocer en lo que es y vale. A la primera ocasión, si la temática versa sobre ciencias, saca a colación sentencias antiguas y nuevas ensarta una perorata con el eco de palabras ampulosas. Se adelanta a las preguntas; responde incluso a quien no le pregunta. Propone cuestiones; las resuelve él mismo, y corta a su interlocutor, sin dejarle terminar lo que había empezado a decir. Cuando suena la señal y se precisa interrumpir la conversación, la hora larga transcurrida le parece un instante. Pide permiso para volver a sus historias fuera del tiempo señalado. Claro que no lo hace para edificar a nadie, sino para cantar su ciencia. Podría edificar, pero eso ni lo pretende. No trata de enseñarte o aprovecharse de tus conocimientos, sino de demostrarte que sabe algo.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Si la conversación versa sobre religión, en seguida saca a relucir visiones y sueños. Luego elogia el ayuno, recomienda las vigilias y se hace lenguas de la oración. Diserta ampliamente sobre la paciencia, la humildad y sobre cada una de las virtudes con una ligereza pasmosa. Si tú le escuchas, dirías que de lo, rebosa del </w:t>
      </w:r>
      <w:r w:rsidRPr="00406F59">
        <w:rPr>
          <w:rFonts w:ascii="Arial" w:hAnsi="Arial" w:cs="Arial"/>
          <w:sz w:val="28"/>
          <w:szCs w:val="28"/>
        </w:rPr>
        <w:lastRenderedPageBreak/>
        <w:t>corazón lo habla por la boca; y que el hombre bueno saca cosas buenas de su almacén de bondad.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3       Si la conversación declina en mera diversión, entonces se muestra como un fenómeno de locuacidad que domina la materia a las mil maravillas. Si le oyes, dirás que su boca es todo un torrente de vanidad, un alud de chocarrerías, hasta el punto de provocar la ligereza incluso en las personas más sensatas v recatadas. </w:t>
      </w:r>
      <w:r w:rsidR="006E30C2">
        <w:rPr>
          <w:rFonts w:ascii="Arial" w:hAnsi="Arial" w:cs="Arial"/>
          <w:sz w:val="28"/>
          <w:szCs w:val="28"/>
        </w:rPr>
        <w:t>Resumiendo</w:t>
      </w:r>
      <w:r w:rsidRPr="00406F59">
        <w:rPr>
          <w:rFonts w:ascii="Arial" w:hAnsi="Arial" w:cs="Arial"/>
          <w:sz w:val="28"/>
          <w:szCs w:val="28"/>
        </w:rPr>
        <w:t xml:space="preserve"> en breve todo lo dicho: En el mucho hablar se descubre la jactancia. A lo largo de estas líneas tienes descrito y enumerado el cuarto grado. Huye de él, pero recuerda su contenido. Con esta advertencia pasemos ya al quinto; lo titulo “la singularidad”.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QUINTO GRADO: LA SINGULARIDAD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Sería bochornoso, para los que presumen ser superiores a los demás, no sobresalir en algo por encima de lo ordinario y no llamar la atención con su propia superioridad. Ya no les basta la regla común del monasterio ni los ejemplos de los mayores. No procuran ser mejores, sino parecerlo. No desean vivir mejor, sino aparentar el triunfo para poder decir: No soy como los demás. Se lisonjea más de ayunar un solo día en que los demás comen que si hubiese ayunado siete días con toda la comunidad. Le parece más provechosa una breve oración particular que toda la salmodia de una noche. Durante la comida, rastrea su mirada por las otras mesas. Si ve que alguien come menos, se duele de haber sufrido una derrota. Entonces empieza a privarse sin miramiento alguno de lo que creía antes que debía comer, temiendo más el detrimento de la propia estima que el tormento del hambre. Si encuentra a alguien más demacrado y pálido, se condena a sí mismo por vil, ya no vive tranquilo. Como no puede verse el rostro ni conocer el impacto de su semblante ante los demás, mira sus manos y sus brazos, se tienta las costillas, palpa las clavículas y las paletillas. De esta manera pretende comprobar lo que puede delatar su rostro según el estado de sus miembros, más o menos descarnados.</w:t>
      </w:r>
    </w:p>
    <w:p w:rsidR="00D453E0" w:rsidRPr="00406F59" w:rsidRDefault="00D453E0" w:rsidP="00D453E0">
      <w:pPr>
        <w:spacing w:after="0" w:line="240" w:lineRule="auto"/>
        <w:jc w:val="both"/>
        <w:rPr>
          <w:rFonts w:ascii="Arial" w:hAnsi="Arial" w:cs="Arial"/>
          <w:sz w:val="28"/>
          <w:szCs w:val="28"/>
        </w:rPr>
      </w:pPr>
    </w:p>
    <w:p w:rsidR="00D453E0" w:rsidRPr="00406F59" w:rsidRDefault="006E30C2" w:rsidP="00D453E0">
      <w:pPr>
        <w:spacing w:after="0" w:line="240" w:lineRule="auto"/>
        <w:jc w:val="both"/>
        <w:rPr>
          <w:rFonts w:ascii="Arial" w:hAnsi="Arial" w:cs="Arial"/>
          <w:sz w:val="28"/>
          <w:szCs w:val="28"/>
        </w:rPr>
      </w:pPr>
      <w:r>
        <w:rPr>
          <w:rFonts w:ascii="Arial" w:hAnsi="Arial" w:cs="Arial"/>
          <w:sz w:val="28"/>
          <w:szCs w:val="28"/>
        </w:rPr>
        <w:lastRenderedPageBreak/>
        <w:t xml:space="preserve">§ 2    </w:t>
      </w:r>
      <w:r w:rsidR="00D453E0" w:rsidRPr="00406F59">
        <w:rPr>
          <w:rFonts w:ascii="Arial" w:hAnsi="Arial" w:cs="Arial"/>
          <w:sz w:val="28"/>
          <w:szCs w:val="28"/>
        </w:rPr>
        <w:t>En fin, vive siempre al acecho de sus propios intereses v es indolente en los asuntos comunes. Vela en cama y duerme en el coro. Se pasa adormilado toda la noche durante el canto de las vigilias. Después, mientras los demás respiran el sosiego del claustro, él se queda solo en el oratorio; carraspea y tose; y desde el rincón donde se encuentra aturde con sus gemidos y suspiros a los que están fuera sentados. Con todas estas rarezas carentes de mérito, se acredita un excelente prestigio ante los más ingenuos, que tienen por cierto lo que ven y no se paran a pensar de dónde procede tal rumor santo, aplicado a ese individuo; e incurren en engaño.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SEXTO GRADO: LA ARROGANCIA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43</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El arrogante cree cuanto de positivo se dice de él. Elogia todo lo que hace y no le preocupa lo que pretende. Se olvida de las motivaciones de su obrar. Se deja arrastrar por la opinión de los demás. En cualquier otra cosa se fía más de sí mismo que de los demás; sólo cuando se trata de su persona cree más a los otros que a sí mismo. Aunque su vida es pura palabrería y ostentación, se considera como la encarnación misma de la vida monástica, y en lo íntimo de su corazón se tiene por el más santo de todos. Cuando alaban algún aspecto de su persona, no lo atribuye a la ignorancia o benevolencia del que le encomia, sino arrogantemente a sus propios méritos. Así, después de la singularidad, la arrogancia reclama para sí el sexto grado. Sigue la presunción, que es el séptimo.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SÉPTIMO GRADO: LA </w:t>
      </w:r>
      <w:r w:rsidR="006E30C2" w:rsidRPr="00406F59">
        <w:rPr>
          <w:rFonts w:ascii="Arial" w:hAnsi="Arial" w:cs="Arial"/>
          <w:sz w:val="28"/>
          <w:szCs w:val="28"/>
        </w:rPr>
        <w:t>PRESUNCIÓN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El que está convencido de aventajar a los demás, ¿cómo no va a presumir más de sí mismo que de los otros? En las reuniones se sienta el primero. En las deliberaciones se adelanta a dar su opinión y </w:t>
      </w:r>
      <w:r w:rsidRPr="00406F59">
        <w:rPr>
          <w:rFonts w:ascii="Arial" w:hAnsi="Arial" w:cs="Arial"/>
          <w:sz w:val="28"/>
          <w:szCs w:val="28"/>
        </w:rPr>
        <w:lastRenderedPageBreak/>
        <w:t>parecer. Se presenta donde no le llaman. Se mete en o que no le importa. Reordena lo que ya está ordenado y rehace lo que ya está hecho. Lo que sus manos no han tocado, no está bien ni en su sitio. Juzga a los tribunales y prejuzga a los que van a ser juzgados. Si al reestructurar los cargos no le nombran prior, piensa que su abad es un envidioso o un iluso. Si le confían algún cargo insignificante, monta en cólera, hace ascos de todo, pensando que uno tan capaz para grandes empresas no debe ocuparse de asuntos tan triviales.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Es imposible acertar siempre, especialmente el que con tanta temeridad mete sus narices en todo, más por temeridad que por espontaneidad. Compete al superior corregir al que falta; pero ¿cómo va a confesar su culpa uno que ni piensa que es culpable ni tolera que le tengan por tal? Por eso, cuando se le culpa de algo, no se libera de ello, lo agrava. Si al ser corregid</w:t>
      </w:r>
      <w:r w:rsidR="004B3885">
        <w:rPr>
          <w:rFonts w:ascii="Arial" w:hAnsi="Arial" w:cs="Arial"/>
          <w:sz w:val="28"/>
          <w:szCs w:val="28"/>
        </w:rPr>
        <w:t>o ves que su corazón reacciona c</w:t>
      </w:r>
      <w:r w:rsidRPr="00406F59">
        <w:rPr>
          <w:rFonts w:ascii="Arial" w:hAnsi="Arial" w:cs="Arial"/>
          <w:sz w:val="28"/>
          <w:szCs w:val="28"/>
        </w:rPr>
        <w:t>on expresiones zahirientes, caerás en la cuenta de que ha incurrido en el octavo grado, denominado “la excusa de los pecados”.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OCTAVO GRADO: LA EXCUSA DE LOS PECADOS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 muchas maneras se buscan paliativos para los pecados. El que se excusa dice: “Yo no lo hice”; o “sí lo hice, pero lo hice como es debido”. Si ha hecho algo mal, dice: “No lo hice mal del todo”. Si lo ha hecho muy mal, entonces dice: “No hubo mala intención”. Si le convences de su mala intención, como a Adán y a Eva, se esfuerza por excusarse diciendo que otros le persuadieron. El que excusa con descaro las cosas evidentes, ¿cómo podrá descubrir con humildad a su abad los pensamientos ocultos y malos que llegan, hasta su corazón?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NOVENO GRADO: LA </w:t>
      </w:r>
      <w:r w:rsidR="004B3885" w:rsidRPr="00406F59">
        <w:rPr>
          <w:rFonts w:ascii="Arial" w:hAnsi="Arial" w:cs="Arial"/>
          <w:sz w:val="28"/>
          <w:szCs w:val="28"/>
        </w:rPr>
        <w:t>CONFESIÓN</w:t>
      </w:r>
      <w:r w:rsidRPr="00406F59">
        <w:rPr>
          <w:rFonts w:ascii="Arial" w:hAnsi="Arial" w:cs="Arial"/>
          <w:sz w:val="28"/>
          <w:szCs w:val="28"/>
        </w:rPr>
        <w:t xml:space="preserve"> FINGIDA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 xml:space="preserve">§ 1     Aunque todos estos tipos de excusa son malos y el profeta los llama palabras malévolas, sin </w:t>
      </w:r>
      <w:r w:rsidR="004B3885" w:rsidRPr="00406F59">
        <w:rPr>
          <w:rFonts w:ascii="Arial" w:hAnsi="Arial" w:cs="Arial"/>
          <w:sz w:val="28"/>
          <w:szCs w:val="28"/>
        </w:rPr>
        <w:t>embargo,</w:t>
      </w:r>
      <w:r w:rsidRPr="00406F59">
        <w:rPr>
          <w:rFonts w:ascii="Arial" w:hAnsi="Arial" w:cs="Arial"/>
          <w:sz w:val="28"/>
          <w:szCs w:val="28"/>
        </w:rPr>
        <w:t xml:space="preserve"> la engañosa y soberbia confesión es mucho más peligrosa que la atrevida y porfiada excusa. Hay algunos que, al ser reprendidos de faltas evidentes, saben que, si se defienden, no se les cree. Y encuentran, los muy ladinos, un argumento en defensa propia. Responden palabras que simulan una verdadera confesión. Como está escrito, hay quien se humilla con malicia, mientras dentro está lleno de engaños. El rostro se abate, el cuerpo se inclina. Se esfuerzan por derramar algunas lagrimillas. Suspiran y sollozan. Van más allá de la simple excusa. Se confiesan culpables hasta la exageración. Al oír tú de sus mismos labios datos imposibles e increíbles que agravan su falta, comienzas a dudar de los que tenías por ciertos. Aflora en sus labios una confesión por la que merecía alabanza, </w:t>
      </w:r>
      <w:r w:rsidR="004B3885" w:rsidRPr="00406F59">
        <w:rPr>
          <w:rFonts w:ascii="Arial" w:hAnsi="Arial" w:cs="Arial"/>
          <w:sz w:val="28"/>
          <w:szCs w:val="28"/>
        </w:rPr>
        <w:t>más</w:t>
      </w:r>
      <w:r w:rsidRPr="00406F59">
        <w:rPr>
          <w:rFonts w:ascii="Arial" w:hAnsi="Arial" w:cs="Arial"/>
          <w:sz w:val="28"/>
          <w:szCs w:val="28"/>
        </w:rPr>
        <w:t xml:space="preserve"> la iniquidad anida oculta en el corazón. Quien lo oye, piensa que se acusa más por humildad que por veracidad; y le aplica aquello de la Escritura: El justo, al empezar a habla, se acusa a sí mismo.</w:t>
      </w:r>
    </w:p>
    <w:p w:rsidR="000C1F21" w:rsidRPr="00406F59" w:rsidRDefault="000C1F21"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Ante la reputación de los hombres prefiere naufragar en la verdad antes que en la humildad; pero ante Dios naufraga en las dos. Si la culpa es tan clara que no puede taparse con estratagema alguna, entonces hace suya la voz del penitente, pero no el corazón; con esta voz borra la mancha, pero no la culpa. Así, la ignorancia de una clarísima transgresión queda contrarrestada con el noble gesto de una confesión pública.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47</w:t>
      </w:r>
    </w:p>
    <w:p w:rsidR="00D453E0" w:rsidRPr="00406F59" w:rsidRDefault="00D453E0" w:rsidP="00D453E0">
      <w:pPr>
        <w:spacing w:after="0" w:line="240" w:lineRule="auto"/>
        <w:jc w:val="both"/>
        <w:rPr>
          <w:rFonts w:ascii="Arial" w:hAnsi="Arial" w:cs="Arial"/>
          <w:sz w:val="28"/>
          <w:szCs w:val="28"/>
        </w:rPr>
      </w:pPr>
    </w:p>
    <w:p w:rsidR="00D453E0" w:rsidRPr="00406F59" w:rsidRDefault="004B3885" w:rsidP="00D453E0">
      <w:pPr>
        <w:spacing w:after="0" w:line="240" w:lineRule="auto"/>
        <w:jc w:val="both"/>
        <w:rPr>
          <w:rFonts w:ascii="Arial" w:hAnsi="Arial" w:cs="Arial"/>
          <w:sz w:val="28"/>
          <w:szCs w:val="28"/>
        </w:rPr>
      </w:pPr>
      <w:r>
        <w:rPr>
          <w:rFonts w:ascii="Arial" w:hAnsi="Arial" w:cs="Arial"/>
          <w:sz w:val="28"/>
          <w:szCs w:val="28"/>
        </w:rPr>
        <w:t xml:space="preserve">§ 1    </w:t>
      </w:r>
      <w:r w:rsidR="00D453E0" w:rsidRPr="00406F59">
        <w:rPr>
          <w:rFonts w:ascii="Arial" w:hAnsi="Arial" w:cs="Arial"/>
          <w:sz w:val="28"/>
          <w:szCs w:val="28"/>
        </w:rPr>
        <w:t xml:space="preserve">¡Qué preciosa es la humildad! La misma soberbia procura revestirse de ella para no envilecerse. Pero ese subterfugio es descubierto muy pronto por el superior si no se ablanda fácilmente ante esa soberbia humildad, disimulando la culpa o difiriendo el castigo. El horno prueba los vasos del alfarero; la tribulación selecciona a los auténticos penitentes. El que hace penitencia de verdad, no aborrece el trabajo de la penitencia; acepta con paciencia y sin la menor queja cualquier orden que le impongan para reparar una culpa que detesta. Y si en la misma obediencia surgen conflictos duros </w:t>
      </w:r>
      <w:r w:rsidR="00D453E0" w:rsidRPr="00406F59">
        <w:rPr>
          <w:rFonts w:ascii="Arial" w:hAnsi="Arial" w:cs="Arial"/>
          <w:sz w:val="28"/>
          <w:szCs w:val="28"/>
        </w:rPr>
        <w:lastRenderedPageBreak/>
        <w:t>y contrarios, si tropieza con cualquier clase de injurias, aguanta sin desmayo. Así manifiesta que vive en el cuarto grado de humildad.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En cambio, el que se acusa con fingimiento, puesto a prueba por una injuria incluso insignificante, o por un minúsculo castigo, se siente incapaz de aparentar humildad y disimular el fingimiento. Murmura, brama de furor, le invade la ira y no da señal alguna de encontrarse en el cuarto grado de humildad. Más bien pone de manifiesto su situación en el noveno grado de soberbia, que, según lo descrito, puede ser llamado, en sentido pleno, confesión fingida. ¡Qué confusión tan enorme bulle en el corazón del soberbio! Cuando se descubre el fraude pierde la paz, se va marchitando la reputación y, mientras, queda intacta la culpa. En fin, todos le señalan con el dedo; todos le condenan, y la indignación sube de tono cuanto más descubren el engaño del que hasta ahora eran víctimas. El superior debe mantenerse firme; y piense que, si le perdona, ofendería a todos los demás.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DÉCIMO GRADO: LA </w:t>
      </w:r>
      <w:r w:rsidR="004B3885" w:rsidRPr="00406F59">
        <w:rPr>
          <w:rFonts w:ascii="Arial" w:hAnsi="Arial" w:cs="Arial"/>
          <w:sz w:val="28"/>
          <w:szCs w:val="28"/>
        </w:rPr>
        <w:t>REBELIÓN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48</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 1     El farsante ya no tiene remedio, a menos que la misericordia divina le tienda su mano compasiva. Es casi imposible que acepte las acusaciones de los demás. Lo normal es que se vuelva más recalcitrante cuando constata que su situación llega a ser desesperadamente agobiante. Así incurre en el décimo grado, y se alza en rebelión: De ahora en adelante ya no habrá más arrogancias personales ni desprecios fraternos solapados. Las desobediencias y vilipendios al maestro mismo son tan claros como la luz del día.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49</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0C1F21">
      <w:pPr>
        <w:spacing w:after="0" w:line="240" w:lineRule="auto"/>
        <w:jc w:val="both"/>
        <w:rPr>
          <w:rFonts w:ascii="Arial" w:hAnsi="Arial" w:cs="Arial"/>
          <w:sz w:val="28"/>
          <w:szCs w:val="28"/>
        </w:rPr>
      </w:pPr>
      <w:r w:rsidRPr="00406F59">
        <w:rPr>
          <w:rFonts w:ascii="Arial" w:hAnsi="Arial" w:cs="Arial"/>
          <w:sz w:val="28"/>
          <w:szCs w:val="28"/>
        </w:rPr>
        <w:t xml:space="preserve">§ 1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Tengamos en cuenta que todos estos grados, doce en total, pueden reducirse a tres. Los seis primeros se refieren al desprecio a los hermanos; los cuatro siguientes, al desprecio del maestro; los dos restantes, al desprecio de Dios. No olvidemos tampoco que estos dos </w:t>
      </w:r>
      <w:r w:rsidRPr="00406F59">
        <w:rPr>
          <w:rFonts w:ascii="Arial" w:hAnsi="Arial" w:cs="Arial"/>
          <w:sz w:val="28"/>
          <w:szCs w:val="28"/>
        </w:rPr>
        <w:lastRenderedPageBreak/>
        <w:t>últimos grados de soberbia corresponden inversamente a los dos primeros de humildad y que deben subirse antes de comprometerse en la vida comunitaria.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Por esta misma razón son dos grados a los que nunca debe llegar hermano alguno. La Regla misma presupone que deben subirse previamente, según leemos en el tercer grado de humildad: EI tercer grado, dice, consiste en someterse por amor de Dios al superior con una obediencia sin límite. Si se coloca la sumisión en el tercer grado, el novicio la adquiere cuando se asocia a la comunidad. Se supone, por tanto, que ya ha subido los dos grados anteriores. En fin, cuando el monje desprecia la concordia de los hermanos y las órdenes del maestro, ¿qué está haciendo en el monasterio sino fomentar el escándalo?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UNDÉCIMO GRADO: LA LIBERTAD DE PECAR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50</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Después del décimo grado, que llamamos rebelión, el monje es expulsado del monasterio o se marcha él mismo. Inmediatamente cae en el undécimo, y entonces entra por unos caminos que a los hombres !es parecen rectos, pero cuyo fin, a no ser que Dios lo impida, sumerge en lo profundo del infierno, es decir, en el desprecio de Dios. El impío, cuando cae en lo profundo de los pecados, cae también en el desprecio. Por eso el undécimo grado puede encabezarse con el título de libertad de pecar. Aquí el monje no ve ya a un maestro a quien teme ni a unos hermanos a quienes respeta; se goza en realizar sus deseos con tanta mayor tranquilidad cuanto más libre se ve de quienes, en cierto modo, le cohibían por el pudor o por el temor.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Si ya no teme a los hermanos ni al abad, aún le queda un cierto rescoldo de temor a Dios. Y su razón, que todavía insinúa algo, antepone ese temor al deseo y ejecuta cosas ilícitas no sin una cierta pesadumbre. Imita al que vadea un río; no se precipita, entra más bien paulatinamente en la corriente de los vicios.</w:t>
      </w:r>
    </w:p>
    <w:p w:rsidR="00D453E0" w:rsidRPr="00406F59" w:rsidRDefault="00D453E0" w:rsidP="00D453E0">
      <w:pPr>
        <w:spacing w:after="0" w:line="240" w:lineRule="auto"/>
        <w:jc w:val="both"/>
        <w:rPr>
          <w:rFonts w:ascii="Arial" w:hAnsi="Arial" w:cs="Arial"/>
          <w:sz w:val="28"/>
          <w:szCs w:val="28"/>
        </w:rPr>
      </w:pPr>
    </w:p>
    <w:p w:rsidR="000C1F21" w:rsidRPr="00406F59" w:rsidRDefault="000C1F21"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DUODÉCIMO GRADO: LA COSTUMBRE DE PECAR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51</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Después de que en el terrible juicio de Dios han quedado los primeros pecados impunes, se repite con agrado el placer ya experimentado; y con la repetición se torna halagador. Con el ardor de la concupiscencia, la razón se adormece y la costumbre le esclaviza. El miserable se siente arrastrado hacia el abismo de las maldades. El cautivo es un esclavo de la tiranía de los vicios, hasta el extremo de que, aturdido en la vorágine de los deseos carnales y olvidado de su razón y del temor de Dios, dice como el necio para sí: No hay Dios. Desde ahora su norma moral es el placer; y no impide que su espíritu, sus manos y sus pies piensen, ejecuten e investiguen cosas ilícitas. Malévolo, fanfarrón y delincuente, maquina, parlotea y lleva a cabo cuanto le viene al corazón, a la boca o a las manos.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2       En fin, lo mismo que el justo, después de haber </w:t>
      </w:r>
      <w:r w:rsidR="004B3885" w:rsidRPr="00406F59">
        <w:rPr>
          <w:rFonts w:ascii="Arial" w:hAnsi="Arial" w:cs="Arial"/>
          <w:sz w:val="28"/>
          <w:szCs w:val="28"/>
        </w:rPr>
        <w:t>subido todos</w:t>
      </w:r>
      <w:r w:rsidRPr="00406F59">
        <w:rPr>
          <w:rFonts w:ascii="Arial" w:hAnsi="Arial" w:cs="Arial"/>
          <w:sz w:val="28"/>
          <w:szCs w:val="28"/>
        </w:rPr>
        <w:t xml:space="preserve"> estos grados, corre hacia la vida con un corazón gozoso y sin trabajo, en alas de la buena costumbre, así el impío, cuando ha bajado todos los grados correspondientes, ya no se rige por la razón ni se domina con el freno del temor; los malos hábitos se lo impiden, y se lanza temerariamente hacia la muerte. Entre estos dos extremos están los que se esfuerzan y </w:t>
      </w:r>
      <w:r w:rsidR="004B3885" w:rsidRPr="00406F59">
        <w:rPr>
          <w:rFonts w:ascii="Arial" w:hAnsi="Arial" w:cs="Arial"/>
          <w:sz w:val="28"/>
          <w:szCs w:val="28"/>
        </w:rPr>
        <w:t>angustian;</w:t>
      </w:r>
      <w:r w:rsidRPr="00406F59">
        <w:rPr>
          <w:rFonts w:ascii="Arial" w:hAnsi="Arial" w:cs="Arial"/>
          <w:sz w:val="28"/>
          <w:szCs w:val="28"/>
        </w:rPr>
        <w:t xml:space="preserve"> aquellos que, atormentados por el miedo del infierno o embarazados por sus antiguas malas costumbres, se debaten sufriendo continuos altibajos.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3       Solamente corren sin tropiezos y sin fatiga los que están en el grado supremo o en el ínfimo. Unos van veloces hacia la muerte, y otros hacia la vida. Estos caminan con alegría; aquéllos se abocan vertiginosamente. A los primeros, la caridad les estimula. A los segundos, la pasión les arrastra. Unos y otros no sienten el peso de la vida; pues tanto el amor perfecto como la iniquidad consumada echan fuera todo temor. La verdad da seguridad a unos; la ceguera, a otros. En consecuencia, el duodécimo grado puede ser denominado costumbre de pecar; costumbre en la que se pierde el temor de Dios y se incurre en desprecio.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lastRenderedPageBreak/>
        <w:t>Capítulo 52</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Dice el apóstol Juan: No digo que se ore por uno como éste. Entonces tú, apóstol, ¿quieres que se desespere? Todo lo contrario; que el que le ama, ore. No piense en orar, pero tampoco deje de llorar. ¿Qué estoy diciendo? ¿Quedará algún resquicio de esperanza allí donde la oración ya no tiene sentido? Escucha a alguien que cree y espera, pero que ya no ora: Señor, si hubieses estado aquí, no habría muerto mi hermano. ¡Qué fe tan enorme! Cree que el Señor, de haber estado allí, habría podido impedir la muerte con su presencia. Y ahora, ¿qué? Lejos de nosotros pensar que quien creyó al Señor capaz de conservar vivo a Lázaro dude de que pueda resucitarlo una vez muerto. </w:t>
      </w:r>
      <w:r w:rsidR="004B3885" w:rsidRPr="00406F59">
        <w:rPr>
          <w:rFonts w:ascii="Arial" w:hAnsi="Arial" w:cs="Arial"/>
          <w:sz w:val="28"/>
          <w:szCs w:val="28"/>
        </w:rPr>
        <w:t>Pero,</w:t>
      </w:r>
      <w:r w:rsidRPr="00406F59">
        <w:rPr>
          <w:rFonts w:ascii="Arial" w:hAnsi="Arial" w:cs="Arial"/>
          <w:sz w:val="28"/>
          <w:szCs w:val="28"/>
        </w:rPr>
        <w:t xml:space="preserve"> así y todo, dice, sé que Dios te dará lo que le pidas. Luego responde al Señor que le pregunta dónde le pusieron: Ven a verlo. ¿Para qué? Marta, nos das un maravilloso testimonio de fe. Pero ¿cómo desconfías con tanta fe? Ven a verlo, le dices. Si no desconfías, ¿por qué no continúas y dices: “y resucítalo”? Si desconfías, ¿por qué cansas inútilmente al Maestro? ¿Es que la fe consigue algunas veces lo que la oración no se atreve a pedir? Por último, cuando se acerca al cadáver, le paras y le dices: Señor, ya huele mal; lleva cuatro días. ¿Dices esto por desconfianza o con disimulo? También el Señor resucita o fingió ir más lejos, cuando lo que</w:t>
      </w:r>
      <w:r w:rsidR="004935B8">
        <w:rPr>
          <w:rFonts w:ascii="Arial" w:hAnsi="Arial" w:cs="Arial"/>
          <w:sz w:val="28"/>
          <w:szCs w:val="28"/>
        </w:rPr>
        <w:t xml:space="preserve"> </w:t>
      </w:r>
      <w:r w:rsidRPr="00406F59">
        <w:rPr>
          <w:rFonts w:ascii="Arial" w:hAnsi="Arial" w:cs="Arial"/>
          <w:sz w:val="28"/>
          <w:szCs w:val="28"/>
        </w:rPr>
        <w:t>quería era quedarse con los discípulos.</w:t>
      </w:r>
    </w:p>
    <w:p w:rsidR="00D453E0" w:rsidRPr="00406F59" w:rsidRDefault="00D453E0" w:rsidP="00D453E0">
      <w:pPr>
        <w:spacing w:after="0" w:line="240" w:lineRule="auto"/>
        <w:jc w:val="both"/>
        <w:rPr>
          <w:rFonts w:ascii="Arial" w:hAnsi="Arial" w:cs="Arial"/>
          <w:sz w:val="28"/>
          <w:szCs w:val="28"/>
        </w:rPr>
      </w:pPr>
    </w:p>
    <w:p w:rsidR="00D453E0" w:rsidRPr="00406F59" w:rsidRDefault="008F6DA9" w:rsidP="00D453E0">
      <w:pPr>
        <w:spacing w:after="0" w:line="240" w:lineRule="auto"/>
        <w:jc w:val="both"/>
        <w:rPr>
          <w:rFonts w:ascii="Arial" w:hAnsi="Arial" w:cs="Arial"/>
          <w:sz w:val="28"/>
          <w:szCs w:val="28"/>
        </w:rPr>
      </w:pPr>
      <w:r>
        <w:rPr>
          <w:rFonts w:ascii="Arial" w:hAnsi="Arial" w:cs="Arial"/>
          <w:sz w:val="28"/>
          <w:szCs w:val="28"/>
        </w:rPr>
        <w:t xml:space="preserve">§ 2      </w:t>
      </w:r>
      <w:r w:rsidR="00D453E0" w:rsidRPr="00406F59">
        <w:rPr>
          <w:rFonts w:ascii="Arial" w:hAnsi="Arial" w:cs="Arial"/>
          <w:sz w:val="28"/>
          <w:szCs w:val="28"/>
        </w:rPr>
        <w:t xml:space="preserve">¡Oh santas mujeres, amigas de Cristo! Si amáis a vuestro hermano, ¿por qué no pedís con repetidas instancias la misericordia del Señor, si no podéis dudar de su omnipotencia ni de su clemencia? Y responden: Aunque parece que no oramos, de esta forma oramos mejor. Si a primera vista desconfiamos, de </w:t>
      </w:r>
      <w:r w:rsidRPr="00406F59">
        <w:rPr>
          <w:rFonts w:ascii="Arial" w:hAnsi="Arial" w:cs="Arial"/>
          <w:sz w:val="28"/>
          <w:szCs w:val="28"/>
        </w:rPr>
        <w:t>hecho,</w:t>
      </w:r>
      <w:r w:rsidR="00D453E0" w:rsidRPr="00406F59">
        <w:rPr>
          <w:rFonts w:ascii="Arial" w:hAnsi="Arial" w:cs="Arial"/>
          <w:sz w:val="28"/>
          <w:szCs w:val="28"/>
        </w:rPr>
        <w:t xml:space="preserve"> confiamos con mayor intensidad. Testimoniamos la fe, ofrecemos el amor. El no necesita que se le diga cosa alguna; sabe lo que deseamos. Sabemos que todo lo puede, pero este milagro tan grande, único e inaudito, aunque está en sus manos, excede en mucho los méritos de nuestra humildad. A nosotras nos basta con abrir el paso a su poder y prestarle una ocasión a la piedad, prefiriendo la esperanza paciente en lo que </w:t>
      </w:r>
      <w:r w:rsidRPr="00406F59">
        <w:rPr>
          <w:rFonts w:ascii="Arial" w:hAnsi="Arial" w:cs="Arial"/>
          <w:sz w:val="28"/>
          <w:szCs w:val="28"/>
        </w:rPr>
        <w:t>Él</w:t>
      </w:r>
      <w:r w:rsidR="00D453E0" w:rsidRPr="00406F59">
        <w:rPr>
          <w:rFonts w:ascii="Arial" w:hAnsi="Arial" w:cs="Arial"/>
          <w:sz w:val="28"/>
          <w:szCs w:val="28"/>
        </w:rPr>
        <w:t xml:space="preserve"> quiera al intento temerario de conseguir lo que tal vez no quiere. En fin, pensamos que la modestia debe suplir la laguna de nuestros méritos. Después de la grave caída de Pedro, percibo sus sollozos, no su oración; y, sin embargo, no dudo del perdón.</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53</w:t>
      </w:r>
    </w:p>
    <w:p w:rsidR="00D453E0" w:rsidRPr="00406F59" w:rsidRDefault="00D453E0" w:rsidP="00D453E0">
      <w:pPr>
        <w:spacing w:after="0" w:line="240" w:lineRule="auto"/>
        <w:jc w:val="both"/>
        <w:rPr>
          <w:rFonts w:ascii="Arial" w:hAnsi="Arial" w:cs="Arial"/>
          <w:sz w:val="28"/>
          <w:szCs w:val="28"/>
        </w:rPr>
      </w:pPr>
    </w:p>
    <w:p w:rsidR="00D453E0" w:rsidRPr="00406F59" w:rsidRDefault="008F6DA9" w:rsidP="00D453E0">
      <w:pPr>
        <w:spacing w:after="0" w:line="240" w:lineRule="auto"/>
        <w:jc w:val="both"/>
        <w:rPr>
          <w:rFonts w:ascii="Arial" w:hAnsi="Arial" w:cs="Arial"/>
          <w:sz w:val="28"/>
          <w:szCs w:val="28"/>
        </w:rPr>
      </w:pPr>
      <w:r>
        <w:rPr>
          <w:rFonts w:ascii="Arial" w:hAnsi="Arial" w:cs="Arial"/>
          <w:sz w:val="28"/>
          <w:szCs w:val="28"/>
        </w:rPr>
        <w:t xml:space="preserve">§ 1 </w:t>
      </w:r>
      <w:r w:rsidR="00D453E0" w:rsidRPr="00406F59">
        <w:rPr>
          <w:rFonts w:ascii="Arial" w:hAnsi="Arial" w:cs="Arial"/>
          <w:sz w:val="28"/>
          <w:szCs w:val="28"/>
        </w:rPr>
        <w:t xml:space="preserve">     Aprende también de la Madre del Señor a tener una gran fe en los milagros y a conservar una cierta timidez respecto a esta enorme fe. Aprende a revestir la fe de modestia y a sofocar la presunción. No tienen vino, dice. ¡Qué lacónica y reverente sugerencia! Es expresión de su tierna solicitud. Una buena lección que aprender en situaciones parecidas, donde siempre es mejor llorar con piedad que pedir con presunción. María moderó el ardor de la piedad con la sombra de la modestia; atemperó humildemente la plena confianza que su oración le inspiraba. No se acercó con petulancia, no habló públicamente para decir arrogancias delante de todos: Se ha acabado el vino, los convidados están disgustados, el esposo confundido; anda, Hijo, actúa. Aunque su ardiente corazón y su fervoroso afecto le sugiriesen tales expresiones y otras muchas, sin embargo, la piadosa madre se acerca en privado al Hijo poderoso y no incita su poder; simplemente tantea su voluntad: No tienen vino, dice. ¿Es posible mayor modestia, una fe más profunda? A su piedad no le faltó la fe; tampoco gravedad a las palabras ni eficacia al deseo. Si ella, siendo madre, al olvidándose de lo que era, no se atreve a pedir el milagro del vino, yo, esclavo despreciable, que tengo como timbre de gloria el ser siervo del Hijo y de la Madre, ¿voy a tener la osadía de pedir la vida para uno que lleva cuatro días muerto?</w:t>
      </w: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54</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También se habla en el Evangelio de dos ciegos. Uno de ellos recibió la vista; y el otro la recuperó; es decir, uno la había perdido, y el otro había nacido ciego. El que había perdido la vista se atrajo la gran misericordia por su clamor lastimero e intenso; en cambio, el que había nacido ciego, sin pedir nada, recibió la iluminación del que era su luz. Don totalmente gratuito en el que la miseria brilla a la par con el </w:t>
      </w:r>
      <w:r w:rsidR="008F6DA9" w:rsidRPr="00406F59">
        <w:rPr>
          <w:rFonts w:ascii="Arial" w:hAnsi="Arial" w:cs="Arial"/>
          <w:sz w:val="28"/>
          <w:szCs w:val="28"/>
        </w:rPr>
        <w:t>portento</w:t>
      </w:r>
      <w:r w:rsidRPr="00406F59">
        <w:rPr>
          <w:rFonts w:ascii="Arial" w:hAnsi="Arial" w:cs="Arial"/>
          <w:sz w:val="28"/>
          <w:szCs w:val="28"/>
        </w:rPr>
        <w:t xml:space="preserve">. En fin, a uno le dijo: tu fe te ha salvado; al otro, en cambio, no. Leo también tres resurrecciones: dos al poco de morir, y una después de cuatro días de enterrado. De los tres casos sólo aquella niña que estaba aún </w:t>
      </w:r>
      <w:r w:rsidR="008F6DA9" w:rsidRPr="00406F59">
        <w:rPr>
          <w:rFonts w:ascii="Arial" w:hAnsi="Arial" w:cs="Arial"/>
          <w:sz w:val="28"/>
          <w:szCs w:val="28"/>
        </w:rPr>
        <w:t>en</w:t>
      </w:r>
      <w:r w:rsidRPr="00406F59">
        <w:rPr>
          <w:rFonts w:ascii="Arial" w:hAnsi="Arial" w:cs="Arial"/>
          <w:sz w:val="28"/>
          <w:szCs w:val="28"/>
        </w:rPr>
        <w:t xml:space="preserve"> casa de cuerpo presente fue resucitada por causa de las oraciones de su padre; </w:t>
      </w:r>
      <w:r w:rsidR="008F6DA9" w:rsidRPr="00406F59">
        <w:rPr>
          <w:rFonts w:ascii="Arial" w:hAnsi="Arial" w:cs="Arial"/>
          <w:sz w:val="28"/>
          <w:szCs w:val="28"/>
        </w:rPr>
        <w:t>Ios</w:t>
      </w:r>
      <w:r w:rsidRPr="00406F59">
        <w:rPr>
          <w:rFonts w:ascii="Arial" w:hAnsi="Arial" w:cs="Arial"/>
          <w:sz w:val="28"/>
          <w:szCs w:val="28"/>
        </w:rPr>
        <w:t xml:space="preserve"> otros dos casos fueron un asombroso derroche de bondad.</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55</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Del mismo modo, si aconteciera, lo que Dios no permita, que alguno de nuestros hermanos muriese, no en el cuerpo, sino en el alma, mientras todavía está entre nosotros, yo pecador, con mis oraciones y las de todos los hermanos, importunaría una y otra vez al Salvador. Si reviviera, habríamos ganado al hermano. Pero si no merecemos ser escuchados, al no poder soportarnos mutuamente los vivos y los muertos, enterraremos al difunto. Pero yo le seguiré llorando entrañablemente, aunque ya no rezaré con plena confianza. No me atreveré a decir en alta voz: “Ven, Señor, y resucita a nuestro muerto”. Temblando, con el corazón en vilo, no cesaré de exclamar interiormente: “Tal vez el Señor atienda el deseo de los humildes y su oído escuche los anhelos del corazón”. Y aquello otro: ¿Harás tú maravillas con los muertos? ¿Se alzarán las sombras para darte gracias? Y sobre el que lleva cuatro días encerrado: ¿Se anuncia en el sepulcro tu misericordia o tu fidelidad en el reino de la muerte? Mientras tanto, el Salvador, si quiere, puede repentina e inesperadamente hacérsenos encontradizo y conmoverse, no por las oraciones, sino por las lágrimas de los que llevan al difunto; y, por fin, devolverle la vida; o si ya está sepultado, llamarle de entre los muertos.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He llamado muerto a aquel que, excusando sus pecados, ha incurrido ya en el octavo grado. En efecto, un muerto, puesto que no existe, es incapaz de confesar sus pecados. Quien traspasa el umbral del décimo grado de soberbia, que es el tercero comenzando a contar</w:t>
      </w:r>
      <w:r w:rsidR="008F6DA9">
        <w:rPr>
          <w:rFonts w:ascii="Arial" w:hAnsi="Arial" w:cs="Arial"/>
          <w:sz w:val="28"/>
          <w:szCs w:val="28"/>
        </w:rPr>
        <w:t xml:space="preserve"> por el octavo, se le expulsa de</w:t>
      </w:r>
      <w:r w:rsidRPr="00406F59">
        <w:rPr>
          <w:rFonts w:ascii="Arial" w:hAnsi="Arial" w:cs="Arial"/>
          <w:sz w:val="28"/>
          <w:szCs w:val="28"/>
        </w:rPr>
        <w:t xml:space="preserve"> la fraternidad del monasterio y se le saca a enterrar en el sepulcro de la libertad de pecar. Después de pasar el cuarto, contando siempre a partir del octavo, se es ya cadáver de cuatro días; y al incurrir en el quinto por la costumbre de pecar, se le entierra.</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Capítulo 56</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xml:space="preserve">§ 1    Nunca ha de cesar en nuestros corazones la oración por esos tales, aun cuando no nos atrevamos a hacerlo públicamente. Pablo </w:t>
      </w:r>
      <w:r w:rsidRPr="00406F59">
        <w:rPr>
          <w:rFonts w:ascii="Arial" w:hAnsi="Arial" w:cs="Arial"/>
          <w:sz w:val="28"/>
          <w:szCs w:val="28"/>
        </w:rPr>
        <w:lastRenderedPageBreak/>
        <w:t xml:space="preserve">también lloraba por los que habían muerto impenitentes. Y aunque ellos mismos se excluyen de las oraciones comunitarias, no les podemos marginar de nuestra compasión como hermanos. Consideren ellos mismos el gran peligro en que se encuentran; porque la Iglesia, que ora confiadamente por los judíos, los herejes y los gentiles, no se atreve a orar públicamente por ellos. Y el día de </w:t>
      </w:r>
      <w:r w:rsidR="008F6DA9" w:rsidRPr="00406F59">
        <w:rPr>
          <w:rFonts w:ascii="Arial" w:hAnsi="Arial" w:cs="Arial"/>
          <w:sz w:val="28"/>
          <w:szCs w:val="28"/>
        </w:rPr>
        <w:t>Viernes</w:t>
      </w:r>
      <w:r w:rsidRPr="00406F59">
        <w:rPr>
          <w:rFonts w:ascii="Arial" w:hAnsi="Arial" w:cs="Arial"/>
          <w:sz w:val="28"/>
          <w:szCs w:val="28"/>
        </w:rPr>
        <w:t xml:space="preserve"> Santo, que ora expresamente por toda clase de pecadores, no hace mención alguna de los excomulgados.</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ULTIMO CONTACTO CON EL DESTINATARIO</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Capítulo 57</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1     Tal vez digas, hermano Godofredo, que he redactado un tema muy distinto del que tú me habías pedido y que yo te prometí. Te puede dar la impresión de que, en lugar de los grados de humildad, he descrito los grados de soberbia. Considera mis razones: no he podido enseñar cosa distinta de lo que aprendí. No me ha parecido conveniente describir las subidas, pues tengo más experiencia de las bajadas. Que San Benito te exponga los grados de humildad, grados que él dispuso, primero, en su corazón. En cuanto a mí, sólo puedo proponerte el orden que he seguido en mi bajada. Si reflexionas seriamente sobre esto, tal vez encuentres aquí tu propio camino de subida. Si tú, en camino hacia Roma, te encuentras con un hombre que viene de allí, y le preguntas la dirección que lleva a la Urbe, ¿qué mejor contestación puede darte que indicar su camino ya recorrido? Cuando te nombra castillos, villas y ciudades, ríos y montes por los que ha pasado, te está indicando su camino y al mismo tiempo trazándote el tuyo. Al reemprender la marcha, irás recono</w:t>
      </w:r>
      <w:r w:rsidR="008F6DA9">
        <w:rPr>
          <w:rFonts w:ascii="Arial" w:hAnsi="Arial" w:cs="Arial"/>
          <w:sz w:val="28"/>
          <w:szCs w:val="28"/>
        </w:rPr>
        <w:t xml:space="preserve">ciendo esos mismos lugares por </w:t>
      </w:r>
      <w:bookmarkStart w:id="0" w:name="_GoBack"/>
      <w:bookmarkEnd w:id="0"/>
      <w:r w:rsidR="008F6DA9">
        <w:rPr>
          <w:rFonts w:ascii="Arial" w:hAnsi="Arial" w:cs="Arial"/>
          <w:sz w:val="28"/>
          <w:szCs w:val="28"/>
        </w:rPr>
        <w:t>l</w:t>
      </w:r>
      <w:r w:rsidRPr="00406F59">
        <w:rPr>
          <w:rFonts w:ascii="Arial" w:hAnsi="Arial" w:cs="Arial"/>
          <w:sz w:val="28"/>
          <w:szCs w:val="28"/>
        </w:rPr>
        <w:t>os que ese hombre acaba de pasar.</w:t>
      </w:r>
    </w:p>
    <w:p w:rsidR="00D453E0" w:rsidRPr="00406F59" w:rsidRDefault="00D453E0" w:rsidP="00D453E0">
      <w:pPr>
        <w:spacing w:after="0" w:line="240" w:lineRule="auto"/>
        <w:jc w:val="both"/>
        <w:rPr>
          <w:rFonts w:ascii="Arial" w:hAnsi="Arial" w:cs="Arial"/>
          <w:sz w:val="28"/>
          <w:szCs w:val="28"/>
        </w:rPr>
      </w:pPr>
    </w:p>
    <w:p w:rsidR="00D453E0" w:rsidRPr="00406F59" w:rsidRDefault="00D453E0" w:rsidP="00D453E0">
      <w:pPr>
        <w:spacing w:after="0" w:line="240" w:lineRule="auto"/>
        <w:jc w:val="both"/>
        <w:rPr>
          <w:rFonts w:ascii="Arial" w:hAnsi="Arial" w:cs="Arial"/>
          <w:sz w:val="28"/>
          <w:szCs w:val="28"/>
        </w:rPr>
      </w:pPr>
      <w:r w:rsidRPr="00406F59">
        <w:rPr>
          <w:rFonts w:ascii="Arial" w:hAnsi="Arial" w:cs="Arial"/>
          <w:sz w:val="28"/>
          <w:szCs w:val="28"/>
        </w:rPr>
        <w:t>§ 2       Valga este símil. En mi descenso probablemente encontrarás los grados ascendentes; y al subirlos, los reconocerás muchísimo mejor en tu corazón que en este opúsculo mío.</w:t>
      </w:r>
    </w:p>
    <w:sectPr w:rsidR="00D453E0" w:rsidRPr="00406F59" w:rsidSect="001B79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5E" w:rsidRDefault="00C13B5E" w:rsidP="00D453E0">
      <w:pPr>
        <w:spacing w:after="0" w:line="240" w:lineRule="auto"/>
      </w:pPr>
      <w:r>
        <w:separator/>
      </w:r>
    </w:p>
  </w:endnote>
  <w:endnote w:type="continuationSeparator" w:id="0">
    <w:p w:rsidR="00C13B5E" w:rsidRDefault="00C13B5E" w:rsidP="00D45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5E" w:rsidRDefault="00C13B5E" w:rsidP="00D453E0">
      <w:pPr>
        <w:spacing w:after="0" w:line="240" w:lineRule="auto"/>
      </w:pPr>
      <w:r>
        <w:separator/>
      </w:r>
    </w:p>
  </w:footnote>
  <w:footnote w:type="continuationSeparator" w:id="0">
    <w:p w:rsidR="00C13B5E" w:rsidRDefault="00C13B5E" w:rsidP="00D45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53E0"/>
    <w:rsid w:val="00016C09"/>
    <w:rsid w:val="00036989"/>
    <w:rsid w:val="000A2768"/>
    <w:rsid w:val="000A304C"/>
    <w:rsid w:val="000B24D8"/>
    <w:rsid w:val="000C1F21"/>
    <w:rsid w:val="000E4313"/>
    <w:rsid w:val="000F116B"/>
    <w:rsid w:val="0011169A"/>
    <w:rsid w:val="001163D6"/>
    <w:rsid w:val="0011688B"/>
    <w:rsid w:val="00154B11"/>
    <w:rsid w:val="00174E86"/>
    <w:rsid w:val="001A0C62"/>
    <w:rsid w:val="001B7978"/>
    <w:rsid w:val="001C0C48"/>
    <w:rsid w:val="001E37AB"/>
    <w:rsid w:val="001F3F52"/>
    <w:rsid w:val="00255E86"/>
    <w:rsid w:val="0026607D"/>
    <w:rsid w:val="002954C9"/>
    <w:rsid w:val="002963EF"/>
    <w:rsid w:val="002B0C5A"/>
    <w:rsid w:val="002C123A"/>
    <w:rsid w:val="002C7EC9"/>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06F59"/>
    <w:rsid w:val="004121D6"/>
    <w:rsid w:val="0041356F"/>
    <w:rsid w:val="00481A50"/>
    <w:rsid w:val="00485AB8"/>
    <w:rsid w:val="004935B8"/>
    <w:rsid w:val="004A3888"/>
    <w:rsid w:val="004A3D2E"/>
    <w:rsid w:val="004A6A7B"/>
    <w:rsid w:val="004B3885"/>
    <w:rsid w:val="004E56B4"/>
    <w:rsid w:val="004E632E"/>
    <w:rsid w:val="004F62D4"/>
    <w:rsid w:val="00517A99"/>
    <w:rsid w:val="005300E6"/>
    <w:rsid w:val="00553499"/>
    <w:rsid w:val="00572A3B"/>
    <w:rsid w:val="00591861"/>
    <w:rsid w:val="00594BF6"/>
    <w:rsid w:val="005D26C7"/>
    <w:rsid w:val="005D7646"/>
    <w:rsid w:val="005E6629"/>
    <w:rsid w:val="005F3BA6"/>
    <w:rsid w:val="005F5C28"/>
    <w:rsid w:val="005F7BE8"/>
    <w:rsid w:val="00601471"/>
    <w:rsid w:val="00605CFF"/>
    <w:rsid w:val="006410B9"/>
    <w:rsid w:val="00643CA3"/>
    <w:rsid w:val="0066506A"/>
    <w:rsid w:val="00667748"/>
    <w:rsid w:val="00677D2E"/>
    <w:rsid w:val="006A7703"/>
    <w:rsid w:val="006C5174"/>
    <w:rsid w:val="006C683A"/>
    <w:rsid w:val="006D219C"/>
    <w:rsid w:val="006E30C2"/>
    <w:rsid w:val="006F0BDA"/>
    <w:rsid w:val="00712CCC"/>
    <w:rsid w:val="0071687A"/>
    <w:rsid w:val="00723FD2"/>
    <w:rsid w:val="00731679"/>
    <w:rsid w:val="00735803"/>
    <w:rsid w:val="00745FBC"/>
    <w:rsid w:val="007740A5"/>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C7635"/>
    <w:rsid w:val="008E53FE"/>
    <w:rsid w:val="008F6DA9"/>
    <w:rsid w:val="00900411"/>
    <w:rsid w:val="00970917"/>
    <w:rsid w:val="00976C6B"/>
    <w:rsid w:val="0098167D"/>
    <w:rsid w:val="0098438E"/>
    <w:rsid w:val="009A5F6C"/>
    <w:rsid w:val="009A6E8E"/>
    <w:rsid w:val="009F7A58"/>
    <w:rsid w:val="00A4263F"/>
    <w:rsid w:val="00A446E7"/>
    <w:rsid w:val="00A64386"/>
    <w:rsid w:val="00A66565"/>
    <w:rsid w:val="00A71976"/>
    <w:rsid w:val="00A73BB6"/>
    <w:rsid w:val="00A75E2C"/>
    <w:rsid w:val="00A82A66"/>
    <w:rsid w:val="00A84C0F"/>
    <w:rsid w:val="00AD4BC2"/>
    <w:rsid w:val="00B0765C"/>
    <w:rsid w:val="00B14D5C"/>
    <w:rsid w:val="00B2669F"/>
    <w:rsid w:val="00B65234"/>
    <w:rsid w:val="00B66A97"/>
    <w:rsid w:val="00B83DEE"/>
    <w:rsid w:val="00B92560"/>
    <w:rsid w:val="00BE466E"/>
    <w:rsid w:val="00BF4F9E"/>
    <w:rsid w:val="00C13B5E"/>
    <w:rsid w:val="00C1561B"/>
    <w:rsid w:val="00C32DBC"/>
    <w:rsid w:val="00C425A5"/>
    <w:rsid w:val="00C45846"/>
    <w:rsid w:val="00C51ADB"/>
    <w:rsid w:val="00C552BB"/>
    <w:rsid w:val="00C633FB"/>
    <w:rsid w:val="00C65982"/>
    <w:rsid w:val="00C7489A"/>
    <w:rsid w:val="00C84E73"/>
    <w:rsid w:val="00CA54CD"/>
    <w:rsid w:val="00CC11FC"/>
    <w:rsid w:val="00CC3872"/>
    <w:rsid w:val="00CE19E5"/>
    <w:rsid w:val="00D04D77"/>
    <w:rsid w:val="00D15B03"/>
    <w:rsid w:val="00D214C2"/>
    <w:rsid w:val="00D373E1"/>
    <w:rsid w:val="00D453E0"/>
    <w:rsid w:val="00D77059"/>
    <w:rsid w:val="00D845B7"/>
    <w:rsid w:val="00D9002F"/>
    <w:rsid w:val="00D938A4"/>
    <w:rsid w:val="00DA3917"/>
    <w:rsid w:val="00DA4507"/>
    <w:rsid w:val="00DA79F4"/>
    <w:rsid w:val="00DB2411"/>
    <w:rsid w:val="00DB4573"/>
    <w:rsid w:val="00DC1BA6"/>
    <w:rsid w:val="00DF15C4"/>
    <w:rsid w:val="00E003FE"/>
    <w:rsid w:val="00E41167"/>
    <w:rsid w:val="00E63110"/>
    <w:rsid w:val="00E638EA"/>
    <w:rsid w:val="00E74BB2"/>
    <w:rsid w:val="00E779A1"/>
    <w:rsid w:val="00E8319A"/>
    <w:rsid w:val="00E8756E"/>
    <w:rsid w:val="00EB2BD6"/>
    <w:rsid w:val="00EC199E"/>
    <w:rsid w:val="00ED32A1"/>
    <w:rsid w:val="00EE4D97"/>
    <w:rsid w:val="00F040DD"/>
    <w:rsid w:val="00F17990"/>
    <w:rsid w:val="00F365D5"/>
    <w:rsid w:val="00F4717D"/>
    <w:rsid w:val="00F722BA"/>
    <w:rsid w:val="00F747C2"/>
    <w:rsid w:val="00F819FD"/>
    <w:rsid w:val="00F9697B"/>
    <w:rsid w:val="00FA05BF"/>
    <w:rsid w:val="00FB5046"/>
    <w:rsid w:val="00FF07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BE37"/>
  <w15:docId w15:val="{8B1DE490-B192-440E-A6A6-E8CCCE05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5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453E0"/>
  </w:style>
  <w:style w:type="paragraph" w:styleId="Piedepgina">
    <w:name w:val="footer"/>
    <w:basedOn w:val="Normal"/>
    <w:link w:val="PiedepginaCar"/>
    <w:uiPriority w:val="99"/>
    <w:semiHidden/>
    <w:unhideWhenUsed/>
    <w:rsid w:val="00D45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45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47</Pages>
  <Words>14761</Words>
  <Characters>84140</Characters>
  <Application>Microsoft Office Word</Application>
  <DocSecurity>0</DocSecurity>
  <Lines>701</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 Müller MSC</cp:lastModifiedBy>
  <cp:revision>14</cp:revision>
  <dcterms:created xsi:type="dcterms:W3CDTF">2018-01-19T18:17:00Z</dcterms:created>
  <dcterms:modified xsi:type="dcterms:W3CDTF">2022-09-27T21:38:00Z</dcterms:modified>
</cp:coreProperties>
</file>